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5445" w14:textId="4A0B5E15" w:rsidR="0028785A" w:rsidRDefault="00D443A6" w:rsidP="0028785A">
      <w:pPr>
        <w:jc w:val="center"/>
      </w:pPr>
      <w:r>
        <w:t xml:space="preserve"> </w:t>
      </w:r>
      <w:r w:rsidR="007D6AD4"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28E6CF47" w14:textId="3B6EFFF5" w:rsidR="0028785A" w:rsidRDefault="00CA05C5" w:rsidP="00085132">
      <w:pPr>
        <w:jc w:val="center"/>
      </w:pPr>
      <w:r>
        <w:t>January 20</w:t>
      </w:r>
      <w:r w:rsidRPr="00CA05C5">
        <w:rPr>
          <w:vertAlign w:val="superscript"/>
        </w:rPr>
        <w:t>th</w:t>
      </w:r>
      <w:r>
        <w:t>, 2021</w:t>
      </w:r>
      <w:r w:rsidR="0028785A">
        <w:t xml:space="preserve"> at 1:00pm</w:t>
      </w:r>
      <w:r w:rsidR="00D10510">
        <w:t xml:space="preserve"> on “Zoom”</w:t>
      </w:r>
    </w:p>
    <w:p w14:paraId="39AAA0E6" w14:textId="562B5CED" w:rsidR="0028785A" w:rsidRDefault="00C326F0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4613A235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2724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6F5D6F7B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 xml:space="preserve">Linda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 </w:t>
                            </w:r>
                            <w:r w:rsidR="009B77FC">
                              <w:t xml:space="preserve">Yohan Namkung, District Attorney Designee                                        Randy Jones, Chief Court Counselor                                               </w:t>
                            </w:r>
                            <w:r w:rsidR="000F65BD">
                              <w:t xml:space="preserve">                       </w:t>
                            </w:r>
                            <w:r w:rsidR="00010F4C">
                              <w:t xml:space="preserve">Megan Tarver, </w:t>
                            </w:r>
                            <w:r w:rsidR="0081099B">
                              <w:t xml:space="preserve">Director of Area LME/MCO </w:t>
                            </w:r>
                            <w:r w:rsidR="00010F4C">
                              <w:t>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</w:t>
                            </w:r>
                            <w:r w:rsidR="0045036A">
                              <w:t>Tom Landry</w:t>
                            </w:r>
                            <w:r w:rsidR="00561CCA">
                              <w:t xml:space="preserve">, </w:t>
                            </w:r>
                            <w:r w:rsidR="0081099B">
                              <w:t xml:space="preserve">Family Advocate                </w:t>
                            </w:r>
                            <w:r w:rsidR="00F20610">
                              <w:t xml:space="preserve">                                             </w:t>
                            </w:r>
                            <w:r w:rsidR="008C60A8">
                              <w:t xml:space="preserve">                                    </w:t>
                            </w:r>
                            <w:proofErr w:type="spellStart"/>
                            <w:r w:rsidR="008C60A8">
                              <w:t>LaKendrick</w:t>
                            </w:r>
                            <w:proofErr w:type="spellEnd"/>
                            <w:r w:rsidR="008C60A8">
                              <w:t xml:space="preserve"> Smith, Parks &amp; Recreation </w:t>
                            </w:r>
                            <w:r w:rsidR="004402C1">
                              <w:t xml:space="preserve">Director </w:t>
                            </w:r>
                            <w:r w:rsidR="008C60A8">
                              <w:t xml:space="preserve">Designee               </w:t>
                            </w:r>
                            <w:r w:rsidR="003D42C9">
                              <w:t xml:space="preserve">    </w:t>
                            </w:r>
                            <w:r w:rsidR="008C60A8">
                              <w:t xml:space="preserve">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Jackie McLean, County Commissioner Appointee                        Daphne Dudley, County Commissioner Appointee    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B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pt;width:307.5pt;height:2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6F5D6F7B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Community</w:t>
                      </w:r>
                      <w:r w:rsidR="009B77FC">
                        <w:t xml:space="preserve">  </w:t>
                      </w:r>
                      <w:r w:rsidR="00485DD7">
                        <w:t xml:space="preserve">Linda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 </w:t>
                      </w:r>
                      <w:r w:rsidR="009B77FC">
                        <w:t xml:space="preserve">Yohan Namkung, District Attorney Designee                                        Randy Jones, Chief Court Counselor                                               </w:t>
                      </w:r>
                      <w:r w:rsidR="000F65BD">
                        <w:t xml:space="preserve">                       </w:t>
                      </w:r>
                      <w:r w:rsidR="00010F4C">
                        <w:t xml:space="preserve">Megan Tarver, </w:t>
                      </w:r>
                      <w:r w:rsidR="0081099B">
                        <w:t xml:space="preserve">Director of Area LME/MCO </w:t>
                      </w:r>
                      <w:r w:rsidR="00010F4C">
                        <w:t>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</w:t>
                      </w:r>
                      <w:r w:rsidR="0045036A">
                        <w:t>Tom Landry</w:t>
                      </w:r>
                      <w:r w:rsidR="00561CCA">
                        <w:t xml:space="preserve">, </w:t>
                      </w:r>
                      <w:r w:rsidR="0081099B">
                        <w:t xml:space="preserve">Family Advocate                </w:t>
                      </w:r>
                      <w:r w:rsidR="00F20610">
                        <w:t xml:space="preserve">                                             </w:t>
                      </w:r>
                      <w:r w:rsidR="008C60A8">
                        <w:t xml:space="preserve">                                    </w:t>
                      </w:r>
                      <w:proofErr w:type="spellStart"/>
                      <w:r w:rsidR="008C60A8">
                        <w:t>LaKendrick</w:t>
                      </w:r>
                      <w:proofErr w:type="spellEnd"/>
                      <w:r w:rsidR="008C60A8">
                        <w:t xml:space="preserve"> Smith, Parks &amp; Recreation </w:t>
                      </w:r>
                      <w:r w:rsidR="004402C1">
                        <w:t xml:space="preserve">Director </w:t>
                      </w:r>
                      <w:r w:rsidR="008C60A8">
                        <w:t xml:space="preserve">Designee               </w:t>
                      </w:r>
                      <w:r w:rsidR="003D42C9">
                        <w:t xml:space="preserve">    </w:t>
                      </w:r>
                      <w:r w:rsidR="008C60A8">
                        <w:t xml:space="preserve">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Jackie McLean, County Commissioner Appointee                        Daphne Dudley, County Commissioner Appointee    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C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11806DCC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316230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14696B50" w14:textId="3D192A7E" w:rsidR="0011675F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Patrell Ray,</w:t>
                            </w:r>
                            <w:r w:rsidR="0072109B">
                              <w:t xml:space="preserve"> RTS</w:t>
                            </w:r>
                            <w:r w:rsidR="00014227">
                              <w:t xml:space="preserve"> </w:t>
                            </w:r>
                            <w:r>
                              <w:t>Mentoring</w:t>
                            </w:r>
                            <w:r w:rsidR="00014227">
                              <w:t xml:space="preserve"> Program Coordinator  </w:t>
                            </w:r>
                            <w:r w:rsidR="003D42C9">
                              <w:t xml:space="preserve"> 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   </w:t>
                            </w:r>
                            <w:r w:rsidR="00696C3B">
                              <w:t xml:space="preserve">     Clint Williams, Family Services NC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323" id="Text Box 3" o:spid="_x0000_s1027" type="#_x0000_t202" style="position:absolute;left:0;text-align:left;margin-left:313.5pt;margin-top:6.8pt;width:249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14696B50" w14:textId="3D192A7E" w:rsidR="0011675F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Patrell Ray,</w:t>
                      </w:r>
                      <w:r w:rsidR="0072109B">
                        <w:t xml:space="preserve"> RTS</w:t>
                      </w:r>
                      <w:r w:rsidR="00014227">
                        <w:t xml:space="preserve"> </w:t>
                      </w:r>
                      <w:r>
                        <w:t>Mentoring</w:t>
                      </w:r>
                      <w:r w:rsidR="00014227">
                        <w:t xml:space="preserve"> Program Coordinator  </w:t>
                      </w:r>
                      <w:r w:rsidR="003D42C9">
                        <w:t xml:space="preserve"> 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   </w:t>
                      </w:r>
                      <w:r w:rsidR="00696C3B">
                        <w:t xml:space="preserve">     Clint Williams, Family Services NC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5C0BAF49" w14:textId="39D65C3C" w:rsidR="00C326F0" w:rsidRDefault="00C326F0"/>
    <w:p w14:paraId="6F9D2E0E" w14:textId="77777777" w:rsidR="00FA1DBA" w:rsidRDefault="00FA1DBA"/>
    <w:p w14:paraId="4D752455" w14:textId="1213C564" w:rsidR="00A9397C" w:rsidRDefault="009C0B19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</w:p>
    <w:p w14:paraId="3B087D22" w14:textId="34BC485A" w:rsidR="00BE1E87" w:rsidRPr="00A9397C" w:rsidRDefault="009C0B19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 </w:t>
      </w:r>
      <w:r w:rsidR="000333C6">
        <w:rPr>
          <w:sz w:val="24"/>
        </w:rPr>
        <w:t>1:07pm.</w:t>
      </w:r>
      <w:r w:rsidR="00FD2406" w:rsidRPr="00A9397C">
        <w:rPr>
          <w:sz w:val="24"/>
        </w:rPr>
        <w:t xml:space="preserve"> </w:t>
      </w:r>
    </w:p>
    <w:p w14:paraId="79AF2D08" w14:textId="2174B4FB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86705C">
        <w:rPr>
          <w:i/>
          <w:sz w:val="24"/>
        </w:rPr>
        <w:t>13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07146CAB" w14:textId="00739A38" w:rsidR="00651CFC" w:rsidRPr="004D5AA7" w:rsidRDefault="009C0B19" w:rsidP="004D5AA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Ronald Flippin</w:t>
      </w:r>
      <w:r w:rsidR="000333C6">
        <w:rPr>
          <w:sz w:val="24"/>
          <w:szCs w:val="24"/>
        </w:rPr>
        <w:t xml:space="preserve"> said the invocation.</w:t>
      </w:r>
    </w:p>
    <w:p w14:paraId="5F82AE1D" w14:textId="77777777" w:rsidR="00651CFC" w:rsidRDefault="00651CFC" w:rsidP="00FD2406">
      <w:pPr>
        <w:pStyle w:val="ListParagraph"/>
        <w:ind w:left="1080"/>
        <w:rPr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550F7B9E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</w:t>
      </w:r>
      <w:r w:rsidR="00190320">
        <w:rPr>
          <w:i/>
          <w:iCs/>
          <w:sz w:val="24"/>
          <w:szCs w:val="24"/>
        </w:rPr>
        <w:t xml:space="preserve">Teen Court’s </w:t>
      </w:r>
      <w:r w:rsidRPr="006567EF">
        <w:rPr>
          <w:i/>
          <w:iCs/>
          <w:sz w:val="24"/>
          <w:szCs w:val="24"/>
        </w:rPr>
        <w:t>expense reports</w:t>
      </w:r>
      <w:r w:rsidR="00190320">
        <w:rPr>
          <w:i/>
          <w:iCs/>
          <w:sz w:val="24"/>
          <w:szCs w:val="24"/>
        </w:rPr>
        <w:t xml:space="preserve"> for December 2020 </w:t>
      </w:r>
      <w:r w:rsidRPr="006567EF">
        <w:rPr>
          <w:i/>
          <w:iCs/>
          <w:sz w:val="24"/>
          <w:szCs w:val="24"/>
        </w:rPr>
        <w:t>were</w:t>
      </w:r>
      <w:r w:rsidR="003520D1">
        <w:rPr>
          <w:i/>
          <w:iCs/>
          <w:sz w:val="24"/>
          <w:szCs w:val="24"/>
        </w:rPr>
        <w:t xml:space="preserve"> submitted</w:t>
      </w:r>
      <w:r w:rsidR="00DE5A10">
        <w:rPr>
          <w:i/>
          <w:iCs/>
          <w:sz w:val="24"/>
          <w:szCs w:val="24"/>
        </w:rPr>
        <w:t xml:space="preserve"> to JCPC </w:t>
      </w:r>
      <w:r w:rsidR="008B65B8">
        <w:rPr>
          <w:i/>
          <w:iCs/>
          <w:sz w:val="24"/>
          <w:szCs w:val="24"/>
        </w:rPr>
        <w:t xml:space="preserve">on </w:t>
      </w:r>
      <w:r w:rsidR="00247A6D">
        <w:rPr>
          <w:i/>
          <w:iCs/>
          <w:sz w:val="24"/>
          <w:szCs w:val="24"/>
        </w:rPr>
        <w:t>1-13-21.  MOCEDC’s</w:t>
      </w:r>
      <w:r w:rsidR="00D52413">
        <w:rPr>
          <w:i/>
          <w:iCs/>
          <w:sz w:val="24"/>
          <w:szCs w:val="24"/>
        </w:rPr>
        <w:t xml:space="preserve"> December</w:t>
      </w:r>
      <w:r w:rsidR="00190320">
        <w:rPr>
          <w:i/>
          <w:iCs/>
          <w:sz w:val="24"/>
          <w:szCs w:val="24"/>
        </w:rPr>
        <w:t xml:space="preserve"> 2020</w:t>
      </w:r>
      <w:r w:rsidR="00D52413">
        <w:rPr>
          <w:i/>
          <w:iCs/>
          <w:sz w:val="24"/>
          <w:szCs w:val="24"/>
        </w:rPr>
        <w:t xml:space="preserve"> reports were submitted on 1-14-21. All were </w:t>
      </w:r>
      <w:r w:rsidRPr="006567EF">
        <w:rPr>
          <w:i/>
          <w:iCs/>
          <w:sz w:val="24"/>
          <w:szCs w:val="24"/>
        </w:rPr>
        <w:t>emailed to board memb</w:t>
      </w:r>
      <w:r w:rsidR="00651CFC">
        <w:rPr>
          <w:i/>
          <w:iCs/>
          <w:sz w:val="24"/>
          <w:szCs w:val="24"/>
        </w:rPr>
        <w:t xml:space="preserve">ers </w:t>
      </w:r>
      <w:r w:rsidR="006567EF" w:rsidRPr="006567EF">
        <w:rPr>
          <w:i/>
          <w:iCs/>
          <w:sz w:val="24"/>
          <w:szCs w:val="24"/>
        </w:rPr>
        <w:t>for their review</w:t>
      </w:r>
      <w:r w:rsidR="004D5AA7">
        <w:rPr>
          <w:i/>
          <w:iCs/>
          <w:sz w:val="24"/>
          <w:szCs w:val="24"/>
        </w:rPr>
        <w:t xml:space="preserve"> on </w:t>
      </w:r>
      <w:r w:rsidR="00D52413">
        <w:rPr>
          <w:i/>
          <w:iCs/>
          <w:sz w:val="24"/>
          <w:szCs w:val="24"/>
        </w:rPr>
        <w:t>1-14-21</w:t>
      </w:r>
      <w:r w:rsidR="006567EF" w:rsidRPr="006567EF">
        <w:rPr>
          <w:i/>
          <w:iCs/>
          <w:sz w:val="24"/>
          <w:szCs w:val="24"/>
        </w:rPr>
        <w:t>.)</w:t>
      </w:r>
    </w:p>
    <w:p w14:paraId="565142E8" w14:textId="10AD8B4B" w:rsidR="00DD32D3" w:rsidRDefault="0057646D" w:rsidP="00DD32D3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9E5" w:rsidRPr="00EE69E5">
        <w:rPr>
          <w:b/>
          <w:bCs/>
          <w:sz w:val="24"/>
          <w:szCs w:val="24"/>
        </w:rPr>
        <w:t>M</w:t>
      </w:r>
      <w:r w:rsidR="00E00D74">
        <w:rPr>
          <w:b/>
          <w:bCs/>
          <w:sz w:val="24"/>
          <w:szCs w:val="24"/>
        </w:rPr>
        <w:t>iss</w:t>
      </w:r>
      <w:r w:rsidR="00EE69E5" w:rsidRPr="00EE69E5">
        <w:rPr>
          <w:b/>
          <w:bCs/>
          <w:sz w:val="24"/>
          <w:szCs w:val="24"/>
        </w:rPr>
        <w:t xml:space="preserve"> Patrell Ray</w:t>
      </w:r>
      <w:r w:rsidR="00EE69E5">
        <w:rPr>
          <w:sz w:val="24"/>
          <w:szCs w:val="24"/>
        </w:rPr>
        <w:t>, Program Coordinator report</w:t>
      </w:r>
      <w:r w:rsidR="00E07D49">
        <w:rPr>
          <w:sz w:val="24"/>
          <w:szCs w:val="24"/>
        </w:rPr>
        <w:t xml:space="preserve">ed </w:t>
      </w:r>
      <w:r w:rsidR="006C09B0">
        <w:rPr>
          <w:sz w:val="24"/>
          <w:szCs w:val="24"/>
        </w:rPr>
        <w:t xml:space="preserve">that the program has served </w:t>
      </w:r>
      <w:r w:rsidR="003934F1">
        <w:rPr>
          <w:sz w:val="24"/>
          <w:szCs w:val="24"/>
        </w:rPr>
        <w:t xml:space="preserve">a total of </w:t>
      </w:r>
      <w:r w:rsidR="006C09B0">
        <w:rPr>
          <w:sz w:val="24"/>
          <w:szCs w:val="24"/>
        </w:rPr>
        <w:t>9 youth, with 2 of them successfully terminated</w:t>
      </w:r>
      <w:r w:rsidR="00CD5FB8">
        <w:rPr>
          <w:sz w:val="24"/>
          <w:szCs w:val="24"/>
        </w:rPr>
        <w:t xml:space="preserve">.  Their end count is 2 and their beginning count was 4.  She </w:t>
      </w:r>
      <w:r w:rsidR="00E3243C">
        <w:rPr>
          <w:sz w:val="24"/>
          <w:szCs w:val="24"/>
        </w:rPr>
        <w:t>reported that on 1-21-21 a virtual Parent Engagement Event</w:t>
      </w:r>
      <w:r w:rsidR="00FE1A17">
        <w:rPr>
          <w:sz w:val="24"/>
          <w:szCs w:val="24"/>
        </w:rPr>
        <w:t xml:space="preserve"> will take place.  They have also joined with </w:t>
      </w:r>
      <w:r w:rsidR="003934F1">
        <w:rPr>
          <w:sz w:val="24"/>
          <w:szCs w:val="24"/>
        </w:rPr>
        <w:t>an organization</w:t>
      </w:r>
      <w:r w:rsidR="00FE1A17">
        <w:rPr>
          <w:sz w:val="24"/>
          <w:szCs w:val="24"/>
        </w:rPr>
        <w:t xml:space="preserve"> for assistance with getting more mentors. </w:t>
      </w:r>
      <w:r w:rsidR="008A2E6E">
        <w:rPr>
          <w:sz w:val="24"/>
          <w:szCs w:val="24"/>
        </w:rPr>
        <w:t>Program is awaiting referrals.</w:t>
      </w:r>
    </w:p>
    <w:p w14:paraId="6990DECA" w14:textId="498EB9C8" w:rsidR="006567EF" w:rsidRPr="00014A86" w:rsidRDefault="00EE69E5" w:rsidP="00014A86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t>MOCEDC’s “Rebuilding the Dream” Structured Day Program</w:t>
      </w:r>
      <w:r>
        <w:rPr>
          <w:sz w:val="24"/>
          <w:szCs w:val="24"/>
        </w:rPr>
        <w:t xml:space="preserve"> </w:t>
      </w:r>
      <w:r w:rsidR="00C033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3362" w:rsidRPr="00C03362">
        <w:rPr>
          <w:b/>
          <w:bCs/>
          <w:sz w:val="24"/>
          <w:szCs w:val="24"/>
        </w:rPr>
        <w:t>Miss Ophelia Ray</w:t>
      </w:r>
      <w:r w:rsidR="00C03362">
        <w:rPr>
          <w:sz w:val="24"/>
          <w:szCs w:val="24"/>
        </w:rPr>
        <w:t>, Program Manager</w:t>
      </w:r>
      <w:r w:rsidR="00F71D85">
        <w:rPr>
          <w:sz w:val="24"/>
          <w:szCs w:val="24"/>
        </w:rPr>
        <w:t xml:space="preserve"> reported</w:t>
      </w:r>
      <w:r w:rsidR="00F841BC">
        <w:rPr>
          <w:sz w:val="24"/>
          <w:szCs w:val="24"/>
        </w:rPr>
        <w:t xml:space="preserve"> since there is no Coordinator.</w:t>
      </w:r>
      <w:r w:rsidR="003E36E2">
        <w:rPr>
          <w:sz w:val="24"/>
          <w:szCs w:val="24"/>
        </w:rPr>
        <w:t xml:space="preserve"> She shared that </w:t>
      </w:r>
      <w:r w:rsidR="000862F6">
        <w:rPr>
          <w:sz w:val="24"/>
          <w:szCs w:val="24"/>
        </w:rPr>
        <w:t xml:space="preserve">since </w:t>
      </w:r>
      <w:r w:rsidR="003E36E2">
        <w:rPr>
          <w:sz w:val="24"/>
          <w:szCs w:val="24"/>
        </w:rPr>
        <w:t xml:space="preserve">there are still no </w:t>
      </w:r>
      <w:r w:rsidR="00D062C5">
        <w:rPr>
          <w:sz w:val="24"/>
          <w:szCs w:val="24"/>
        </w:rPr>
        <w:t xml:space="preserve">court or school </w:t>
      </w:r>
      <w:r w:rsidR="003E36E2">
        <w:rPr>
          <w:sz w:val="24"/>
          <w:szCs w:val="24"/>
        </w:rPr>
        <w:t xml:space="preserve">referrals since school is still </w:t>
      </w:r>
      <w:r w:rsidR="009A2503">
        <w:rPr>
          <w:sz w:val="24"/>
          <w:szCs w:val="24"/>
        </w:rPr>
        <w:t>not in session</w:t>
      </w:r>
      <w:r w:rsidR="00D062C5">
        <w:rPr>
          <w:sz w:val="24"/>
          <w:szCs w:val="24"/>
        </w:rPr>
        <w:t>. T</w:t>
      </w:r>
      <w:r w:rsidR="000862F6">
        <w:rPr>
          <w:sz w:val="24"/>
          <w:szCs w:val="24"/>
        </w:rPr>
        <w:t xml:space="preserve">hey have used the staff time to reach out to </w:t>
      </w:r>
      <w:r w:rsidR="00334C5C">
        <w:rPr>
          <w:sz w:val="24"/>
          <w:szCs w:val="24"/>
        </w:rPr>
        <w:t>community</w:t>
      </w:r>
      <w:r w:rsidR="000862F6">
        <w:rPr>
          <w:sz w:val="24"/>
          <w:szCs w:val="24"/>
        </w:rPr>
        <w:t>.</w:t>
      </w:r>
      <w:r w:rsidR="00334C5C">
        <w:rPr>
          <w:sz w:val="24"/>
          <w:szCs w:val="24"/>
        </w:rPr>
        <w:t xml:space="preserve"> She shared she is not sure how things will move forward for the rest of the school year. </w:t>
      </w:r>
      <w:r w:rsidR="006567EF" w:rsidRPr="00014A86">
        <w:rPr>
          <w:sz w:val="24"/>
          <w:szCs w:val="24"/>
          <w:u w:val="single"/>
        </w:rPr>
        <w:t>MOCEDC’s “</w:t>
      </w:r>
      <w:r w:rsidR="00F9002F" w:rsidRPr="00014A86">
        <w:rPr>
          <w:sz w:val="24"/>
          <w:szCs w:val="24"/>
          <w:u w:val="single"/>
        </w:rPr>
        <w:t>Youth Engage in Service” Community Service Program</w:t>
      </w:r>
      <w:r w:rsidR="00F9002F" w:rsidRPr="00014A86">
        <w:rPr>
          <w:sz w:val="24"/>
          <w:szCs w:val="24"/>
        </w:rPr>
        <w:t xml:space="preserve"> </w:t>
      </w:r>
      <w:r w:rsidR="00E00D74" w:rsidRPr="00014A86">
        <w:rPr>
          <w:sz w:val="24"/>
          <w:szCs w:val="24"/>
        </w:rPr>
        <w:t>–</w:t>
      </w:r>
      <w:r w:rsidR="00F9002F" w:rsidRPr="00014A86">
        <w:rPr>
          <w:sz w:val="24"/>
          <w:szCs w:val="24"/>
        </w:rPr>
        <w:t xml:space="preserve"> </w:t>
      </w:r>
      <w:r w:rsidR="00E00D74" w:rsidRPr="00014A86">
        <w:rPr>
          <w:b/>
          <w:bCs/>
          <w:sz w:val="24"/>
          <w:szCs w:val="24"/>
        </w:rPr>
        <w:t>Miss Brittany Gillespie</w:t>
      </w:r>
      <w:r w:rsidR="00E00D74" w:rsidRPr="00014A86">
        <w:rPr>
          <w:sz w:val="24"/>
          <w:szCs w:val="24"/>
        </w:rPr>
        <w:t>, Program Coordinator reporte</w:t>
      </w:r>
      <w:r w:rsidR="00F841BC" w:rsidRPr="00014A86">
        <w:rPr>
          <w:sz w:val="24"/>
          <w:szCs w:val="24"/>
        </w:rPr>
        <w:t>d</w:t>
      </w:r>
      <w:r w:rsidR="000862F6" w:rsidRPr="00014A86">
        <w:rPr>
          <w:sz w:val="24"/>
          <w:szCs w:val="24"/>
        </w:rPr>
        <w:t xml:space="preserve"> </w:t>
      </w:r>
      <w:r w:rsidR="006E2350" w:rsidRPr="00014A86">
        <w:rPr>
          <w:sz w:val="24"/>
          <w:szCs w:val="24"/>
        </w:rPr>
        <w:t>that 2 youth are currently being served and one of them is expected to terminate at the end of January.</w:t>
      </w:r>
      <w:r w:rsidR="00AB7E63" w:rsidRPr="00014A86">
        <w:rPr>
          <w:sz w:val="24"/>
          <w:szCs w:val="24"/>
        </w:rPr>
        <w:t xml:space="preserve"> They have served 6 total this year</w:t>
      </w:r>
      <w:r w:rsidR="00F54FF3" w:rsidRPr="00014A86">
        <w:rPr>
          <w:sz w:val="24"/>
          <w:szCs w:val="24"/>
        </w:rPr>
        <w:t xml:space="preserve"> and are awaiting further referrals.</w:t>
      </w:r>
      <w:r w:rsidR="006E2350" w:rsidRPr="00014A86">
        <w:rPr>
          <w:sz w:val="24"/>
          <w:szCs w:val="24"/>
        </w:rPr>
        <w:t xml:space="preserve"> </w:t>
      </w:r>
      <w:r w:rsidR="009234F9" w:rsidRPr="00014A86">
        <w:rPr>
          <w:sz w:val="24"/>
          <w:szCs w:val="24"/>
        </w:rPr>
        <w:t>She shared that they hope to work with the new “Habitat for Humanity ReStore”</w:t>
      </w:r>
      <w:r w:rsidR="00905178" w:rsidRPr="00014A86">
        <w:rPr>
          <w:sz w:val="24"/>
          <w:szCs w:val="24"/>
        </w:rPr>
        <w:t>.</w:t>
      </w:r>
    </w:p>
    <w:p w14:paraId="7832D02F" w14:textId="50699355" w:rsidR="00E00D74" w:rsidRDefault="00E00D74" w:rsidP="00DD32D3">
      <w:pPr>
        <w:pStyle w:val="ListParagraph"/>
        <w:ind w:left="1080"/>
        <w:rPr>
          <w:sz w:val="24"/>
          <w:szCs w:val="24"/>
        </w:rPr>
      </w:pPr>
    </w:p>
    <w:p w14:paraId="6B661EF9" w14:textId="20DFD99F" w:rsidR="00422F21" w:rsidRDefault="00E00D74" w:rsidP="00653507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lastRenderedPageBreak/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>, Program Coordinator reported</w:t>
      </w:r>
      <w:r w:rsidR="00F841BC">
        <w:rPr>
          <w:sz w:val="24"/>
          <w:szCs w:val="24"/>
        </w:rPr>
        <w:t xml:space="preserve"> </w:t>
      </w:r>
      <w:r w:rsidR="009065C4">
        <w:rPr>
          <w:sz w:val="24"/>
          <w:szCs w:val="24"/>
        </w:rPr>
        <w:t>that they currently have 2 active youth enrolled in the program</w:t>
      </w:r>
      <w:r w:rsidR="00975A42">
        <w:rPr>
          <w:sz w:val="24"/>
          <w:szCs w:val="24"/>
        </w:rPr>
        <w:t>.</w:t>
      </w:r>
      <w:r w:rsidR="009065C4">
        <w:rPr>
          <w:sz w:val="24"/>
          <w:szCs w:val="24"/>
        </w:rPr>
        <w:t xml:space="preserve"> </w:t>
      </w:r>
      <w:r w:rsidR="00975A42">
        <w:rPr>
          <w:sz w:val="24"/>
          <w:szCs w:val="24"/>
        </w:rPr>
        <w:t>T</w:t>
      </w:r>
      <w:r w:rsidR="009065C4">
        <w:rPr>
          <w:sz w:val="24"/>
          <w:szCs w:val="24"/>
        </w:rPr>
        <w:t xml:space="preserve">he hearing </w:t>
      </w:r>
      <w:r w:rsidR="00975A42">
        <w:rPr>
          <w:sz w:val="24"/>
          <w:szCs w:val="24"/>
        </w:rPr>
        <w:t>will be</w:t>
      </w:r>
      <w:r w:rsidR="009065C4">
        <w:rPr>
          <w:sz w:val="24"/>
          <w:szCs w:val="24"/>
        </w:rPr>
        <w:t xml:space="preserve"> on 1-28-21</w:t>
      </w:r>
      <w:r w:rsidR="00975A42">
        <w:rPr>
          <w:sz w:val="24"/>
          <w:szCs w:val="24"/>
        </w:rPr>
        <w:t xml:space="preserve"> and</w:t>
      </w:r>
      <w:r w:rsidR="008A5F30">
        <w:rPr>
          <w:sz w:val="24"/>
          <w:szCs w:val="24"/>
        </w:rPr>
        <w:t xml:space="preserve"> the volunteers are excited to serve on a jury. </w:t>
      </w:r>
      <w:r w:rsidR="00653507">
        <w:rPr>
          <w:sz w:val="24"/>
          <w:szCs w:val="24"/>
        </w:rPr>
        <w:t>Teen Court co-hosted a 5K Walk event with NAACP in November</w:t>
      </w:r>
      <w:r w:rsidR="008A0E42">
        <w:rPr>
          <w:sz w:val="24"/>
          <w:szCs w:val="24"/>
        </w:rPr>
        <w:t xml:space="preserve"> and gained their newest volunteer.</w:t>
      </w:r>
      <w:r w:rsidR="005A5C63">
        <w:rPr>
          <w:sz w:val="24"/>
          <w:szCs w:val="24"/>
        </w:rPr>
        <w:t xml:space="preserve">  They also launched a new student initiative called Buddy System</w:t>
      </w:r>
      <w:r w:rsidR="00B44236">
        <w:rPr>
          <w:sz w:val="24"/>
          <w:szCs w:val="24"/>
        </w:rPr>
        <w:t xml:space="preserve">, which was the result of </w:t>
      </w:r>
      <w:r w:rsidR="00FC40E4">
        <w:rPr>
          <w:sz w:val="24"/>
          <w:szCs w:val="24"/>
        </w:rPr>
        <w:t xml:space="preserve">the students recognizing the need for mental health among their peers because of pandemic. </w:t>
      </w:r>
      <w:r w:rsidR="00A74F94">
        <w:rPr>
          <w:sz w:val="24"/>
          <w:szCs w:val="24"/>
        </w:rPr>
        <w:t>She also shared how successful their Holiday Project was</w:t>
      </w:r>
      <w:r w:rsidR="00740E5E">
        <w:rPr>
          <w:sz w:val="24"/>
          <w:szCs w:val="24"/>
        </w:rPr>
        <w:t xml:space="preserve"> with over 200 items donated to give as gifts. </w:t>
      </w:r>
      <w:r w:rsidR="002B3129">
        <w:rPr>
          <w:sz w:val="24"/>
          <w:szCs w:val="24"/>
        </w:rPr>
        <w:t>Their quarterly newsletter recently went out.</w:t>
      </w:r>
    </w:p>
    <w:p w14:paraId="46AC71E4" w14:textId="7A3B865E" w:rsidR="000B37D8" w:rsidRPr="008B5530" w:rsidRDefault="000B37D8" w:rsidP="00653507">
      <w:pPr>
        <w:pStyle w:val="ListParagraph"/>
        <w:ind w:left="1080"/>
        <w:rPr>
          <w:sz w:val="24"/>
          <w:szCs w:val="24"/>
        </w:rPr>
      </w:pPr>
      <w:r w:rsidRPr="008B5530">
        <w:rPr>
          <w:sz w:val="24"/>
          <w:szCs w:val="24"/>
        </w:rPr>
        <w:t xml:space="preserve">There were no questions or concerns </w:t>
      </w:r>
      <w:r w:rsidR="008B5530">
        <w:rPr>
          <w:sz w:val="24"/>
          <w:szCs w:val="24"/>
        </w:rPr>
        <w:t xml:space="preserve">for any of the programs. </w:t>
      </w:r>
    </w:p>
    <w:p w14:paraId="5F7EFB27" w14:textId="77777777" w:rsidR="00653507" w:rsidRPr="008B5530" w:rsidRDefault="00653507" w:rsidP="00653507">
      <w:pPr>
        <w:pStyle w:val="ListParagraph"/>
        <w:ind w:left="1080"/>
        <w:rPr>
          <w:sz w:val="24"/>
          <w:szCs w:val="24"/>
        </w:rPr>
      </w:pPr>
    </w:p>
    <w:p w14:paraId="1B7B2051" w14:textId="4B533CDC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5D937F4B" w14:textId="015E5B70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905178">
        <w:rPr>
          <w:sz w:val="24"/>
          <w:szCs w:val="24"/>
        </w:rPr>
        <w:t>November 18</w:t>
      </w:r>
      <w:r w:rsidR="00905178" w:rsidRPr="00905178">
        <w:rPr>
          <w:sz w:val="24"/>
          <w:szCs w:val="24"/>
          <w:vertAlign w:val="superscript"/>
        </w:rPr>
        <w:t>th</w:t>
      </w:r>
      <w:r w:rsidR="00905178">
        <w:rPr>
          <w:sz w:val="24"/>
          <w:szCs w:val="24"/>
        </w:rPr>
        <w:t>, 2020</w:t>
      </w:r>
      <w:r w:rsidR="006B5E23">
        <w:rPr>
          <w:sz w:val="24"/>
          <w:szCs w:val="24"/>
        </w:rPr>
        <w:t xml:space="preserve"> 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1BE69462" w14:textId="1FECE87B" w:rsidR="00DB557A" w:rsidRPr="00DB557A" w:rsidRDefault="00DB557A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Jackie McLean </w:t>
      </w:r>
      <w:r w:rsidRPr="00DB557A">
        <w:rPr>
          <w:bCs/>
          <w:sz w:val="24"/>
          <w:szCs w:val="24"/>
        </w:rPr>
        <w:t>motioned to accept the minutes for 11-18-20 as written.</w:t>
      </w:r>
    </w:p>
    <w:p w14:paraId="5E9F72A0" w14:textId="5DD08020" w:rsidR="00DB557A" w:rsidRPr="00DB557A" w:rsidRDefault="00DB557A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Ronald Flippin </w:t>
      </w:r>
      <w:r w:rsidRPr="00DB557A">
        <w:rPr>
          <w:bCs/>
          <w:sz w:val="24"/>
          <w:szCs w:val="24"/>
        </w:rPr>
        <w:t>seconded the motion.</w:t>
      </w:r>
    </w:p>
    <w:p w14:paraId="1D33A08C" w14:textId="0E3C5B69" w:rsidR="008E1518" w:rsidRDefault="00DB557A" w:rsidP="00DB557A">
      <w:pPr>
        <w:pStyle w:val="ListParagraph"/>
        <w:ind w:left="1080"/>
        <w:rPr>
          <w:bCs/>
          <w:sz w:val="24"/>
          <w:szCs w:val="24"/>
        </w:rPr>
      </w:pPr>
      <w:r w:rsidRPr="00DB557A">
        <w:rPr>
          <w:bCs/>
          <w:sz w:val="24"/>
          <w:szCs w:val="24"/>
        </w:rPr>
        <w:t xml:space="preserve">All were in favor. </w:t>
      </w:r>
    </w:p>
    <w:p w14:paraId="3C8B9566" w14:textId="77777777" w:rsidR="00C45D6B" w:rsidRPr="00DB557A" w:rsidRDefault="00C45D6B" w:rsidP="00DB557A">
      <w:pPr>
        <w:pStyle w:val="ListParagraph"/>
        <w:ind w:left="1080"/>
        <w:rPr>
          <w:bCs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0C70B014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653507">
        <w:rPr>
          <w:sz w:val="24"/>
          <w:szCs w:val="24"/>
          <w:u w:val="single"/>
        </w:rPr>
        <w:t xml:space="preserve">2020-21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2781E351" w:rsidR="003341CF" w:rsidRDefault="00562F68" w:rsidP="00FD2406">
      <w:pPr>
        <w:pStyle w:val="ListParagraph"/>
        <w:ind w:left="1080"/>
        <w:rPr>
          <w:i/>
          <w:iCs/>
          <w:sz w:val="24"/>
          <w:szCs w:val="24"/>
        </w:rPr>
      </w:pPr>
      <w:r w:rsidRPr="00610C56">
        <w:rPr>
          <w:i/>
          <w:iCs/>
          <w:sz w:val="24"/>
          <w:szCs w:val="24"/>
        </w:rPr>
        <w:t>(</w:t>
      </w:r>
      <w:r w:rsidR="00AA0367">
        <w:rPr>
          <w:i/>
          <w:iCs/>
          <w:sz w:val="24"/>
          <w:szCs w:val="24"/>
        </w:rPr>
        <w:t xml:space="preserve">A </w:t>
      </w:r>
      <w:r w:rsidR="00E9684B">
        <w:rPr>
          <w:i/>
          <w:iCs/>
          <w:sz w:val="24"/>
          <w:szCs w:val="24"/>
        </w:rPr>
        <w:t xml:space="preserve">current </w:t>
      </w:r>
      <w:r w:rsidR="00D90D3B" w:rsidRPr="00610C56">
        <w:rPr>
          <w:i/>
          <w:iCs/>
          <w:sz w:val="24"/>
          <w:szCs w:val="24"/>
        </w:rPr>
        <w:t>balance sheet</w:t>
      </w:r>
      <w:r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>on</w:t>
      </w:r>
      <w:r w:rsidR="00653507">
        <w:rPr>
          <w:i/>
          <w:iCs/>
          <w:sz w:val="24"/>
          <w:szCs w:val="24"/>
        </w:rPr>
        <w:t xml:space="preserve"> 1-14-21</w:t>
      </w:r>
      <w:r w:rsidR="00D90D3B" w:rsidRPr="00610C56">
        <w:rPr>
          <w:i/>
          <w:iCs/>
          <w:sz w:val="24"/>
          <w:szCs w:val="24"/>
        </w:rPr>
        <w:t xml:space="preserve">.) </w:t>
      </w:r>
      <w:r w:rsidR="003341CF" w:rsidRPr="00610C56">
        <w:rPr>
          <w:i/>
          <w:iCs/>
          <w:sz w:val="24"/>
          <w:szCs w:val="24"/>
        </w:rPr>
        <w:t xml:space="preserve"> </w:t>
      </w:r>
    </w:p>
    <w:p w14:paraId="3CFA4F2D" w14:textId="1E171B9C" w:rsidR="00653507" w:rsidRDefault="00D16FBA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Out of the $10,700 budget there is a current balance of </w:t>
      </w:r>
      <w:r w:rsidR="00F675F8">
        <w:rPr>
          <w:sz w:val="24"/>
          <w:szCs w:val="24"/>
        </w:rPr>
        <w:t>$</w:t>
      </w:r>
      <w:r w:rsidR="000653E8">
        <w:rPr>
          <w:sz w:val="24"/>
          <w:szCs w:val="24"/>
        </w:rPr>
        <w:t>7,130.01</w:t>
      </w:r>
      <w:r>
        <w:rPr>
          <w:sz w:val="24"/>
          <w:szCs w:val="24"/>
        </w:rPr>
        <w:t xml:space="preserve">.  </w:t>
      </w:r>
      <w:r w:rsidR="006F1BB5">
        <w:rPr>
          <w:sz w:val="24"/>
          <w:szCs w:val="24"/>
        </w:rPr>
        <w:t xml:space="preserve">She </w:t>
      </w:r>
      <w:r w:rsidR="0086755A">
        <w:rPr>
          <w:sz w:val="24"/>
          <w:szCs w:val="24"/>
        </w:rPr>
        <w:t xml:space="preserve">informed the council </w:t>
      </w:r>
      <w:r w:rsidR="006F1BB5">
        <w:rPr>
          <w:sz w:val="24"/>
          <w:szCs w:val="24"/>
        </w:rPr>
        <w:t>that</w:t>
      </w:r>
      <w:r w:rsidR="00F642A3">
        <w:rPr>
          <w:sz w:val="24"/>
          <w:szCs w:val="24"/>
        </w:rPr>
        <w:t xml:space="preserve"> a Budget Revision is needed</w:t>
      </w:r>
      <w:r w:rsidR="006F1BB5">
        <w:rPr>
          <w:sz w:val="24"/>
          <w:szCs w:val="24"/>
        </w:rPr>
        <w:t xml:space="preserve"> because of </w:t>
      </w:r>
      <w:r w:rsidR="0036681B">
        <w:rPr>
          <w:sz w:val="24"/>
          <w:szCs w:val="24"/>
        </w:rPr>
        <w:t>the unspent dollars</w:t>
      </w:r>
      <w:r w:rsidR="00955ED4">
        <w:rPr>
          <w:sz w:val="24"/>
          <w:szCs w:val="24"/>
        </w:rPr>
        <w:t xml:space="preserve"> in Line Item #390 for a Legislative Event ($1,000) and for smaller community events for Public Relations ($200).  </w:t>
      </w:r>
      <w:r w:rsidR="0076028C">
        <w:rPr>
          <w:sz w:val="24"/>
          <w:szCs w:val="24"/>
        </w:rPr>
        <w:t xml:space="preserve">Lorraine Landry and Daphne Dudley </w:t>
      </w:r>
      <w:r w:rsidR="00920EE5">
        <w:rPr>
          <w:sz w:val="24"/>
          <w:szCs w:val="24"/>
        </w:rPr>
        <w:t>agreed that t</w:t>
      </w:r>
      <w:r w:rsidR="0076028C">
        <w:rPr>
          <w:sz w:val="24"/>
          <w:szCs w:val="24"/>
        </w:rPr>
        <w:t>hese funds will be better utilized</w:t>
      </w:r>
      <w:r w:rsidR="002F1322">
        <w:rPr>
          <w:sz w:val="24"/>
          <w:szCs w:val="24"/>
        </w:rPr>
        <w:t xml:space="preserve"> in the following way:</w:t>
      </w:r>
    </w:p>
    <w:p w14:paraId="7C18CCED" w14:textId="1C03B9FA" w:rsidR="002F1322" w:rsidRDefault="002F1322" w:rsidP="00915764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$400</w:t>
      </w:r>
      <w:r w:rsidR="00F642A3">
        <w:rPr>
          <w:sz w:val="24"/>
          <w:szCs w:val="24"/>
        </w:rPr>
        <w:t xml:space="preserve"> </w:t>
      </w:r>
      <w:r w:rsidR="00FA1DBA">
        <w:rPr>
          <w:sz w:val="24"/>
          <w:szCs w:val="24"/>
        </w:rPr>
        <w:t xml:space="preserve">to </w:t>
      </w:r>
      <w:r w:rsidR="00F642A3">
        <w:rPr>
          <w:sz w:val="24"/>
          <w:szCs w:val="24"/>
        </w:rPr>
        <w:t>purchas</w:t>
      </w:r>
      <w:r w:rsidR="00FA1DBA">
        <w:rPr>
          <w:sz w:val="24"/>
          <w:szCs w:val="24"/>
        </w:rPr>
        <w:t>e</w:t>
      </w:r>
      <w:r w:rsidR="00F642A3">
        <w:rPr>
          <w:sz w:val="24"/>
          <w:szCs w:val="24"/>
        </w:rPr>
        <w:t xml:space="preserve"> Adobe Acrobat</w:t>
      </w:r>
      <w:r w:rsidR="00A528DA">
        <w:rPr>
          <w:sz w:val="24"/>
          <w:szCs w:val="24"/>
        </w:rPr>
        <w:t xml:space="preserve"> program</w:t>
      </w:r>
      <w:r w:rsidR="00F642A3">
        <w:rPr>
          <w:sz w:val="24"/>
          <w:szCs w:val="24"/>
        </w:rPr>
        <w:t xml:space="preserve"> (3-year subscription)</w:t>
      </w:r>
    </w:p>
    <w:p w14:paraId="7EF42D79" w14:textId="1ED9482F" w:rsidR="00F642A3" w:rsidRDefault="000207CE" w:rsidP="00915764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$</w:t>
      </w:r>
      <w:r w:rsidR="00D167C4">
        <w:rPr>
          <w:sz w:val="24"/>
          <w:szCs w:val="24"/>
        </w:rPr>
        <w:t>300 for WebEx fees and postage costs</w:t>
      </w:r>
    </w:p>
    <w:p w14:paraId="46647BDC" w14:textId="663B61AD" w:rsidR="008E1518" w:rsidRDefault="00D167C4" w:rsidP="007E518D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$500 </w:t>
      </w:r>
      <w:r w:rsidR="00D92B09">
        <w:rPr>
          <w:sz w:val="24"/>
          <w:szCs w:val="24"/>
        </w:rPr>
        <w:t xml:space="preserve">to provide </w:t>
      </w:r>
      <w:r w:rsidR="004C305D">
        <w:rPr>
          <w:sz w:val="24"/>
          <w:szCs w:val="24"/>
        </w:rPr>
        <w:t xml:space="preserve">curb-side-pick-up </w:t>
      </w:r>
      <w:r w:rsidR="00D92B09">
        <w:rPr>
          <w:sz w:val="24"/>
          <w:szCs w:val="24"/>
        </w:rPr>
        <w:t>boxed lunches</w:t>
      </w:r>
      <w:r w:rsidR="00A5616F">
        <w:rPr>
          <w:sz w:val="24"/>
          <w:szCs w:val="24"/>
        </w:rPr>
        <w:t xml:space="preserve"> for council members 3x this remaining year</w:t>
      </w:r>
      <w:r w:rsidR="00915764">
        <w:rPr>
          <w:sz w:val="24"/>
          <w:szCs w:val="24"/>
        </w:rPr>
        <w:t xml:space="preserve"> </w:t>
      </w:r>
      <w:r w:rsidR="00347121" w:rsidRPr="00347121">
        <w:rPr>
          <w:b/>
          <w:bCs/>
          <w:sz w:val="24"/>
          <w:szCs w:val="24"/>
        </w:rPr>
        <w:t>Lorraine Landry</w:t>
      </w:r>
      <w:r w:rsidR="00347121">
        <w:rPr>
          <w:sz w:val="24"/>
          <w:szCs w:val="24"/>
        </w:rPr>
        <w:t xml:space="preserve"> </w:t>
      </w:r>
      <w:r w:rsidR="008D5CF5">
        <w:rPr>
          <w:sz w:val="24"/>
          <w:szCs w:val="24"/>
        </w:rPr>
        <w:t xml:space="preserve">explained </w:t>
      </w:r>
      <w:r w:rsidR="00964BB8">
        <w:rPr>
          <w:sz w:val="24"/>
          <w:szCs w:val="24"/>
        </w:rPr>
        <w:t xml:space="preserve">a few of the line item balances </w:t>
      </w:r>
      <w:r w:rsidR="008D5CF5">
        <w:rPr>
          <w:sz w:val="24"/>
          <w:szCs w:val="24"/>
        </w:rPr>
        <w:t xml:space="preserve">in detail </w:t>
      </w:r>
      <w:r w:rsidR="00964BB8">
        <w:rPr>
          <w:sz w:val="24"/>
          <w:szCs w:val="24"/>
        </w:rPr>
        <w:t xml:space="preserve">and </w:t>
      </w:r>
      <w:r w:rsidR="00347121">
        <w:rPr>
          <w:sz w:val="24"/>
          <w:szCs w:val="24"/>
        </w:rPr>
        <w:t xml:space="preserve">asked if there were any questions about </w:t>
      </w:r>
      <w:r w:rsidR="00243D4D">
        <w:rPr>
          <w:sz w:val="24"/>
          <w:szCs w:val="24"/>
        </w:rPr>
        <w:t>a</w:t>
      </w:r>
      <w:r w:rsidR="00964BB8">
        <w:rPr>
          <w:sz w:val="24"/>
          <w:szCs w:val="24"/>
        </w:rPr>
        <w:t>ny of the figures.</w:t>
      </w:r>
      <w:r w:rsidR="0086755A">
        <w:rPr>
          <w:sz w:val="24"/>
          <w:szCs w:val="24"/>
        </w:rPr>
        <w:t xml:space="preserve"> No board action is required</w:t>
      </w:r>
      <w:r w:rsidR="00803247">
        <w:rPr>
          <w:sz w:val="24"/>
          <w:szCs w:val="24"/>
        </w:rPr>
        <w:t>.</w:t>
      </w:r>
      <w:r w:rsidR="00964BB8">
        <w:rPr>
          <w:sz w:val="24"/>
          <w:szCs w:val="24"/>
        </w:rPr>
        <w:t xml:space="preserve"> There were no</w:t>
      </w:r>
      <w:r w:rsidR="00803247">
        <w:rPr>
          <w:sz w:val="24"/>
          <w:szCs w:val="24"/>
        </w:rPr>
        <w:t xml:space="preserve"> questions or concerns.</w:t>
      </w:r>
    </w:p>
    <w:p w14:paraId="28489E4A" w14:textId="77777777" w:rsidR="007E518D" w:rsidRPr="007E518D" w:rsidRDefault="007E518D" w:rsidP="007E518D">
      <w:pPr>
        <w:pStyle w:val="ListParagraph"/>
        <w:ind w:left="1080" w:firstLine="36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5882254E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29910486" w14:textId="77777777" w:rsidR="00F55BF1" w:rsidRDefault="0086705C" w:rsidP="00F55BF1">
      <w:pPr>
        <w:pStyle w:val="ListParagraph"/>
        <w:ind w:left="1080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Risk Needs &amp; Assessment Committee </w:t>
      </w:r>
      <w:r w:rsidRPr="00D43AFB">
        <w:rPr>
          <w:sz w:val="24"/>
          <w:szCs w:val="24"/>
        </w:rPr>
        <w:t xml:space="preserve">– </w:t>
      </w:r>
      <w:r w:rsidR="004060FE" w:rsidRPr="00D43AFB">
        <w:rPr>
          <w:sz w:val="24"/>
          <w:szCs w:val="24"/>
        </w:rPr>
        <w:t xml:space="preserve">In </w:t>
      </w:r>
      <w:r w:rsidR="003D398D">
        <w:rPr>
          <w:sz w:val="24"/>
          <w:szCs w:val="24"/>
        </w:rPr>
        <w:t xml:space="preserve">the </w:t>
      </w:r>
      <w:r w:rsidR="00C72C61">
        <w:rPr>
          <w:sz w:val="24"/>
          <w:szCs w:val="24"/>
        </w:rPr>
        <w:t>committee chairperson’s</w:t>
      </w:r>
      <w:r w:rsidR="004060FE" w:rsidRPr="00D43AFB">
        <w:rPr>
          <w:sz w:val="24"/>
          <w:szCs w:val="24"/>
        </w:rPr>
        <w:t xml:space="preserve"> absence</w:t>
      </w:r>
      <w:r w:rsidR="004060FE">
        <w:rPr>
          <w:b/>
          <w:sz w:val="24"/>
          <w:szCs w:val="24"/>
        </w:rPr>
        <w:t xml:space="preserve">, Lance Britt </w:t>
      </w:r>
      <w:r w:rsidR="004060FE" w:rsidRPr="00D43AFB">
        <w:rPr>
          <w:bCs/>
          <w:sz w:val="24"/>
          <w:szCs w:val="24"/>
        </w:rPr>
        <w:t>explain</w:t>
      </w:r>
      <w:r w:rsidR="008067A6">
        <w:rPr>
          <w:bCs/>
          <w:sz w:val="24"/>
          <w:szCs w:val="24"/>
        </w:rPr>
        <w:t xml:space="preserve">ed in detail </w:t>
      </w:r>
      <w:r w:rsidR="00C72C61">
        <w:rPr>
          <w:bCs/>
          <w:sz w:val="24"/>
          <w:szCs w:val="24"/>
        </w:rPr>
        <w:t>the Annual Risk &amp; Needs Summary for FY 2020-21</w:t>
      </w:r>
      <w:r w:rsidR="000400FB">
        <w:rPr>
          <w:bCs/>
          <w:sz w:val="24"/>
          <w:szCs w:val="24"/>
        </w:rPr>
        <w:t xml:space="preserve"> (e</w:t>
      </w:r>
      <w:r w:rsidR="00977E4C" w:rsidRPr="008237A9">
        <w:rPr>
          <w:bCs/>
          <w:i/>
          <w:iCs/>
          <w:sz w:val="24"/>
          <w:szCs w:val="24"/>
        </w:rPr>
        <w:t>mailed to</w:t>
      </w:r>
      <w:r w:rsidR="00646A0E">
        <w:rPr>
          <w:bCs/>
          <w:i/>
          <w:iCs/>
          <w:sz w:val="24"/>
          <w:szCs w:val="24"/>
        </w:rPr>
        <w:t xml:space="preserve"> the</w:t>
      </w:r>
      <w:r w:rsidR="00977E4C" w:rsidRPr="008237A9">
        <w:rPr>
          <w:bCs/>
          <w:i/>
          <w:iCs/>
          <w:sz w:val="24"/>
          <w:szCs w:val="24"/>
        </w:rPr>
        <w:t xml:space="preserve"> council </w:t>
      </w:r>
      <w:r w:rsidR="00D93F99">
        <w:rPr>
          <w:bCs/>
          <w:i/>
          <w:iCs/>
          <w:sz w:val="24"/>
          <w:szCs w:val="24"/>
        </w:rPr>
        <w:t xml:space="preserve">for their review </w:t>
      </w:r>
      <w:r w:rsidR="00977E4C" w:rsidRPr="008237A9">
        <w:rPr>
          <w:bCs/>
          <w:i/>
          <w:iCs/>
          <w:sz w:val="24"/>
          <w:szCs w:val="24"/>
        </w:rPr>
        <w:t xml:space="preserve">and also </w:t>
      </w:r>
      <w:r w:rsidR="00D93F99">
        <w:rPr>
          <w:bCs/>
          <w:i/>
          <w:iCs/>
          <w:sz w:val="24"/>
          <w:szCs w:val="24"/>
        </w:rPr>
        <w:t>“</w:t>
      </w:r>
      <w:r w:rsidR="00977E4C" w:rsidRPr="008237A9">
        <w:rPr>
          <w:bCs/>
          <w:i/>
          <w:iCs/>
          <w:sz w:val="24"/>
          <w:szCs w:val="24"/>
        </w:rPr>
        <w:t>shared</w:t>
      </w:r>
      <w:r w:rsidR="00D93F99">
        <w:rPr>
          <w:bCs/>
          <w:i/>
          <w:iCs/>
          <w:sz w:val="24"/>
          <w:szCs w:val="24"/>
        </w:rPr>
        <w:t>”</w:t>
      </w:r>
      <w:r w:rsidR="00977E4C" w:rsidRPr="008237A9">
        <w:rPr>
          <w:bCs/>
          <w:i/>
          <w:iCs/>
          <w:sz w:val="24"/>
          <w:szCs w:val="24"/>
        </w:rPr>
        <w:t xml:space="preserve"> on the Zoom screen for </w:t>
      </w:r>
      <w:r w:rsidR="008237A9" w:rsidRPr="008237A9">
        <w:rPr>
          <w:bCs/>
          <w:i/>
          <w:iCs/>
          <w:sz w:val="24"/>
          <w:szCs w:val="24"/>
        </w:rPr>
        <w:t>participants of meeting</w:t>
      </w:r>
      <w:r w:rsidR="008237A9">
        <w:rPr>
          <w:bCs/>
          <w:sz w:val="24"/>
          <w:szCs w:val="24"/>
        </w:rPr>
        <w:t>)</w:t>
      </w:r>
      <w:r w:rsidR="000400FB">
        <w:rPr>
          <w:bCs/>
          <w:sz w:val="24"/>
          <w:szCs w:val="24"/>
        </w:rPr>
        <w:t>.</w:t>
      </w:r>
      <w:r w:rsidR="008237A9">
        <w:rPr>
          <w:bCs/>
          <w:sz w:val="24"/>
          <w:szCs w:val="24"/>
        </w:rPr>
        <w:t xml:space="preserve">  There were no questions about the report</w:t>
      </w:r>
      <w:r w:rsidR="000400FB">
        <w:rPr>
          <w:bCs/>
          <w:sz w:val="24"/>
          <w:szCs w:val="24"/>
        </w:rPr>
        <w:t xml:space="preserve"> after </w:t>
      </w:r>
      <w:r w:rsidR="00F55BF1">
        <w:rPr>
          <w:bCs/>
          <w:sz w:val="24"/>
          <w:szCs w:val="24"/>
        </w:rPr>
        <w:t>the review.</w:t>
      </w:r>
    </w:p>
    <w:p w14:paraId="05139E55" w14:textId="24D64CF0" w:rsidR="00F55BF1" w:rsidRDefault="00676013" w:rsidP="00F55BF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Linda Revels </w:t>
      </w:r>
      <w:r w:rsidRPr="00D634D6">
        <w:rPr>
          <w:bCs/>
          <w:sz w:val="24"/>
          <w:szCs w:val="24"/>
        </w:rPr>
        <w:t xml:space="preserve">asked if there was motion to approve this summary. </w:t>
      </w:r>
    </w:p>
    <w:p w14:paraId="13037B73" w14:textId="6DAC42BA" w:rsidR="00D9429D" w:rsidRPr="00F55BF1" w:rsidRDefault="00D9429D" w:rsidP="00F55BF1">
      <w:pPr>
        <w:pStyle w:val="ListParagraph"/>
        <w:ind w:left="1080"/>
        <w:rPr>
          <w:bCs/>
          <w:sz w:val="24"/>
          <w:szCs w:val="24"/>
        </w:rPr>
      </w:pPr>
      <w:r w:rsidRPr="00F55BF1">
        <w:rPr>
          <w:b/>
          <w:sz w:val="24"/>
          <w:szCs w:val="24"/>
        </w:rPr>
        <w:t>Jackie McLean</w:t>
      </w:r>
      <w:r w:rsidRPr="00F55BF1">
        <w:rPr>
          <w:bCs/>
          <w:sz w:val="24"/>
          <w:szCs w:val="24"/>
        </w:rPr>
        <w:t xml:space="preserve"> motioned to approve the Annual </w:t>
      </w:r>
      <w:r w:rsidR="00E74092">
        <w:rPr>
          <w:bCs/>
          <w:sz w:val="24"/>
          <w:szCs w:val="24"/>
        </w:rPr>
        <w:t xml:space="preserve">Planning </w:t>
      </w:r>
      <w:r w:rsidRPr="00F55BF1">
        <w:rPr>
          <w:bCs/>
          <w:sz w:val="24"/>
          <w:szCs w:val="24"/>
        </w:rPr>
        <w:t>Summary FY 2020-21.</w:t>
      </w:r>
    </w:p>
    <w:p w14:paraId="6FE35050" w14:textId="2D7CB840" w:rsidR="00D9429D" w:rsidRDefault="00D9429D" w:rsidP="00014A86">
      <w:pPr>
        <w:pStyle w:val="ListParagraph"/>
        <w:ind w:left="1080"/>
        <w:rPr>
          <w:bCs/>
          <w:sz w:val="24"/>
          <w:szCs w:val="24"/>
        </w:rPr>
      </w:pPr>
      <w:r w:rsidRPr="00D9429D">
        <w:rPr>
          <w:b/>
          <w:sz w:val="24"/>
          <w:szCs w:val="24"/>
        </w:rPr>
        <w:t>Megan Tarver</w:t>
      </w:r>
      <w:r>
        <w:rPr>
          <w:bCs/>
          <w:sz w:val="24"/>
          <w:szCs w:val="24"/>
        </w:rPr>
        <w:t xml:space="preserve"> seconded the motion.</w:t>
      </w:r>
    </w:p>
    <w:p w14:paraId="24B52F77" w14:textId="1A048330" w:rsidR="00D9429D" w:rsidRDefault="00D9429D" w:rsidP="00014A86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were in favor. </w:t>
      </w:r>
    </w:p>
    <w:p w14:paraId="58066A86" w14:textId="08198E54" w:rsidR="00FD2406" w:rsidRPr="00014A86" w:rsidRDefault="00FD2406" w:rsidP="00014A86">
      <w:pPr>
        <w:pStyle w:val="ListParagraph"/>
        <w:ind w:left="1080"/>
        <w:rPr>
          <w:bCs/>
          <w:sz w:val="24"/>
          <w:szCs w:val="24"/>
        </w:rPr>
      </w:pPr>
      <w:r w:rsidRPr="00014A86">
        <w:rPr>
          <w:sz w:val="24"/>
          <w:szCs w:val="24"/>
          <w:u w:val="single"/>
        </w:rPr>
        <w:t>Funding Committee</w:t>
      </w:r>
      <w:r w:rsidRPr="00014A86">
        <w:rPr>
          <w:sz w:val="24"/>
          <w:szCs w:val="24"/>
        </w:rPr>
        <w:t xml:space="preserve"> – </w:t>
      </w:r>
      <w:r w:rsidRPr="00014A86">
        <w:rPr>
          <w:b/>
          <w:sz w:val="24"/>
          <w:szCs w:val="24"/>
        </w:rPr>
        <w:t>Daphne Dudley</w:t>
      </w:r>
      <w:r w:rsidRPr="00014A86">
        <w:rPr>
          <w:sz w:val="24"/>
          <w:szCs w:val="24"/>
        </w:rPr>
        <w:t xml:space="preserve">, </w:t>
      </w:r>
      <w:r w:rsidR="00651CFC" w:rsidRPr="00014A86">
        <w:rPr>
          <w:sz w:val="24"/>
          <w:szCs w:val="24"/>
        </w:rPr>
        <w:t>C</w:t>
      </w:r>
      <w:r w:rsidRPr="00014A86">
        <w:rPr>
          <w:sz w:val="24"/>
          <w:szCs w:val="24"/>
        </w:rPr>
        <w:t xml:space="preserve">ommittee </w:t>
      </w:r>
      <w:r w:rsidR="00651CFC" w:rsidRPr="00014A86">
        <w:rPr>
          <w:sz w:val="24"/>
          <w:szCs w:val="24"/>
        </w:rPr>
        <w:t>C</w:t>
      </w:r>
      <w:r w:rsidRPr="00014A86">
        <w:rPr>
          <w:sz w:val="24"/>
          <w:szCs w:val="24"/>
        </w:rPr>
        <w:t xml:space="preserve">hairperson, </w:t>
      </w:r>
      <w:r w:rsidR="00D44B49" w:rsidRPr="00014A86">
        <w:rPr>
          <w:sz w:val="24"/>
          <w:szCs w:val="24"/>
        </w:rPr>
        <w:t>presented the RFP Distribution List for</w:t>
      </w:r>
      <w:r w:rsidR="001E117E" w:rsidRPr="00014A86">
        <w:rPr>
          <w:sz w:val="24"/>
          <w:szCs w:val="24"/>
        </w:rPr>
        <w:t xml:space="preserve"> </w:t>
      </w:r>
      <w:r w:rsidR="00E147B0" w:rsidRPr="00014A86">
        <w:rPr>
          <w:sz w:val="24"/>
          <w:szCs w:val="24"/>
        </w:rPr>
        <w:t>approval and asked if anyone had suggested updates</w:t>
      </w:r>
      <w:r w:rsidR="00673CCA" w:rsidRPr="00014A86">
        <w:rPr>
          <w:sz w:val="24"/>
          <w:szCs w:val="24"/>
        </w:rPr>
        <w:t xml:space="preserve">.  There were none.  </w:t>
      </w:r>
    </w:p>
    <w:p w14:paraId="30624415" w14:textId="1C2EDE09" w:rsidR="00673CCA" w:rsidRDefault="00673CCA" w:rsidP="00EB52F6">
      <w:pPr>
        <w:pStyle w:val="ListParagraph"/>
        <w:ind w:left="1080"/>
        <w:rPr>
          <w:sz w:val="24"/>
          <w:szCs w:val="24"/>
        </w:rPr>
      </w:pPr>
      <w:r w:rsidRPr="00673CCA">
        <w:rPr>
          <w:b/>
          <w:bCs/>
          <w:sz w:val="24"/>
          <w:szCs w:val="24"/>
        </w:rPr>
        <w:t>Jackie McLean</w:t>
      </w:r>
      <w:r w:rsidRPr="00673CCA">
        <w:rPr>
          <w:sz w:val="24"/>
          <w:szCs w:val="24"/>
        </w:rPr>
        <w:t xml:space="preserve"> motioned to accept the RFP Distribution List to be used for this year. </w:t>
      </w:r>
    </w:p>
    <w:p w14:paraId="4D08AE79" w14:textId="161162DA" w:rsidR="00673CCA" w:rsidRPr="00673CCA" w:rsidRDefault="00673CCA" w:rsidP="00EB52F6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Gwendolyn Quick </w:t>
      </w:r>
      <w:r w:rsidRPr="00673CCA">
        <w:rPr>
          <w:sz w:val="24"/>
          <w:szCs w:val="24"/>
        </w:rPr>
        <w:t xml:space="preserve">seconded the motion. </w:t>
      </w:r>
    </w:p>
    <w:p w14:paraId="4A29DE25" w14:textId="0D8142C6" w:rsidR="008E1518" w:rsidRDefault="00673CCA" w:rsidP="00B64F8C">
      <w:pPr>
        <w:pStyle w:val="ListParagraph"/>
        <w:ind w:left="1080"/>
        <w:rPr>
          <w:sz w:val="24"/>
          <w:szCs w:val="24"/>
        </w:rPr>
      </w:pPr>
      <w:r w:rsidRPr="00673CCA">
        <w:rPr>
          <w:sz w:val="24"/>
          <w:szCs w:val="24"/>
        </w:rPr>
        <w:lastRenderedPageBreak/>
        <w:t xml:space="preserve">All were in favor. </w:t>
      </w:r>
    </w:p>
    <w:p w14:paraId="32EB6E03" w14:textId="77777777" w:rsidR="00B64F8C" w:rsidRPr="00B64F8C" w:rsidRDefault="00B64F8C" w:rsidP="00B64F8C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7C571E57" w14:textId="23101786" w:rsidR="00EB52F6" w:rsidRDefault="001A68B0" w:rsidP="008E151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B64F8C">
        <w:rPr>
          <w:sz w:val="24"/>
          <w:szCs w:val="24"/>
        </w:rPr>
        <w:t>discussed the following:</w:t>
      </w:r>
    </w:p>
    <w:p w14:paraId="3B6321CF" w14:textId="163DFD62" w:rsidR="00B64F8C" w:rsidRDefault="00CA5D28" w:rsidP="008E151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Option for </w:t>
      </w:r>
      <w:r w:rsidR="008C712B" w:rsidRPr="008C712B">
        <w:rPr>
          <w:bCs/>
          <w:sz w:val="24"/>
          <w:szCs w:val="24"/>
          <w:u w:val="single"/>
        </w:rPr>
        <w:t>2-Year Planning &amp; Funding Cycle</w:t>
      </w:r>
      <w:r w:rsidR="008C712B">
        <w:rPr>
          <w:bCs/>
          <w:sz w:val="24"/>
          <w:szCs w:val="24"/>
        </w:rPr>
        <w:t xml:space="preserve"> </w:t>
      </w:r>
      <w:r w:rsidR="00065B66">
        <w:rPr>
          <w:bCs/>
          <w:sz w:val="24"/>
          <w:szCs w:val="24"/>
        </w:rPr>
        <w:t>–</w:t>
      </w:r>
      <w:r w:rsidR="008C712B">
        <w:rPr>
          <w:bCs/>
          <w:sz w:val="24"/>
          <w:szCs w:val="24"/>
        </w:rPr>
        <w:t xml:space="preserve"> </w:t>
      </w:r>
      <w:r w:rsidR="00C35D56">
        <w:rPr>
          <w:bCs/>
          <w:sz w:val="24"/>
          <w:szCs w:val="24"/>
        </w:rPr>
        <w:t>(</w:t>
      </w:r>
      <w:r w:rsidR="00E27130" w:rsidRPr="00C35D56">
        <w:rPr>
          <w:bCs/>
          <w:i/>
          <w:iCs/>
          <w:sz w:val="24"/>
          <w:szCs w:val="24"/>
        </w:rPr>
        <w:t>A pros/con chart was “shared” on</w:t>
      </w:r>
      <w:r w:rsidR="00C35D56" w:rsidRPr="00C35D56">
        <w:rPr>
          <w:bCs/>
          <w:i/>
          <w:iCs/>
          <w:sz w:val="24"/>
          <w:szCs w:val="24"/>
        </w:rPr>
        <w:t xml:space="preserve"> the screen for participants</w:t>
      </w:r>
      <w:r w:rsidR="00C35D56">
        <w:rPr>
          <w:bCs/>
          <w:sz w:val="24"/>
          <w:szCs w:val="24"/>
        </w:rPr>
        <w:t>.) T</w:t>
      </w:r>
      <w:r w:rsidR="00065B66">
        <w:rPr>
          <w:bCs/>
          <w:sz w:val="24"/>
          <w:szCs w:val="24"/>
        </w:rPr>
        <w:t xml:space="preserve">his can be decided </w:t>
      </w:r>
      <w:r w:rsidR="00AF743E">
        <w:rPr>
          <w:bCs/>
          <w:sz w:val="24"/>
          <w:szCs w:val="24"/>
        </w:rPr>
        <w:t xml:space="preserve">by the Funding Committee </w:t>
      </w:r>
      <w:r w:rsidR="00065B66">
        <w:rPr>
          <w:bCs/>
          <w:sz w:val="24"/>
          <w:szCs w:val="24"/>
        </w:rPr>
        <w:t>after receiving response from the RFP</w:t>
      </w:r>
      <w:r w:rsidR="00AF743E">
        <w:rPr>
          <w:bCs/>
          <w:sz w:val="24"/>
          <w:szCs w:val="24"/>
        </w:rPr>
        <w:t xml:space="preserve"> and no board action is required.</w:t>
      </w:r>
      <w:r w:rsidR="00CA30E7">
        <w:rPr>
          <w:bCs/>
          <w:sz w:val="24"/>
          <w:szCs w:val="24"/>
        </w:rPr>
        <w:t xml:space="preserve">  If JCPC decides to go with the 2-year option, the annual monitoring </w:t>
      </w:r>
      <w:r w:rsidR="00D832B4">
        <w:rPr>
          <w:bCs/>
          <w:sz w:val="24"/>
          <w:szCs w:val="24"/>
        </w:rPr>
        <w:t>and certification processes would remain the same.</w:t>
      </w:r>
      <w:r w:rsidR="00C35D56">
        <w:rPr>
          <w:bCs/>
          <w:sz w:val="24"/>
          <w:szCs w:val="24"/>
        </w:rPr>
        <w:t xml:space="preserve"> </w:t>
      </w:r>
      <w:r w:rsidR="003809A0">
        <w:rPr>
          <w:bCs/>
          <w:sz w:val="24"/>
          <w:szCs w:val="24"/>
        </w:rPr>
        <w:t>It would only eliminate</w:t>
      </w:r>
      <w:r w:rsidR="00BF5ED6">
        <w:rPr>
          <w:bCs/>
          <w:sz w:val="24"/>
          <w:szCs w:val="24"/>
        </w:rPr>
        <w:t xml:space="preserve"> the application process for the second year</w:t>
      </w:r>
      <w:r w:rsidR="003D044F">
        <w:rPr>
          <w:bCs/>
          <w:sz w:val="24"/>
          <w:szCs w:val="24"/>
        </w:rPr>
        <w:t xml:space="preserve">; the program would not have to seek approval the second year. </w:t>
      </w:r>
      <w:r w:rsidR="0011659C" w:rsidRPr="00847679">
        <w:rPr>
          <w:b/>
          <w:sz w:val="24"/>
          <w:szCs w:val="24"/>
        </w:rPr>
        <w:t>Lance Britt</w:t>
      </w:r>
      <w:r w:rsidR="0011659C">
        <w:rPr>
          <w:bCs/>
          <w:sz w:val="24"/>
          <w:szCs w:val="24"/>
        </w:rPr>
        <w:t xml:space="preserve"> suggested </w:t>
      </w:r>
      <w:r w:rsidR="00847679">
        <w:rPr>
          <w:bCs/>
          <w:sz w:val="24"/>
          <w:szCs w:val="24"/>
        </w:rPr>
        <w:t>that each program is asked what their preference would be.</w:t>
      </w:r>
      <w:r w:rsidR="005848EF">
        <w:rPr>
          <w:bCs/>
          <w:sz w:val="24"/>
          <w:szCs w:val="24"/>
        </w:rPr>
        <w:t xml:space="preserve"> The Funding Committee </w:t>
      </w:r>
      <w:r w:rsidR="00DE7F5F">
        <w:rPr>
          <w:bCs/>
          <w:sz w:val="24"/>
          <w:szCs w:val="24"/>
        </w:rPr>
        <w:t xml:space="preserve">would consider their answer when deciding </w:t>
      </w:r>
      <w:r w:rsidR="00F20CF1">
        <w:rPr>
          <w:bCs/>
          <w:sz w:val="24"/>
          <w:szCs w:val="24"/>
        </w:rPr>
        <w:t xml:space="preserve">“who” to fund, “how much” and for “how long”. </w:t>
      </w:r>
    </w:p>
    <w:p w14:paraId="6437A356" w14:textId="4C4D0CDC" w:rsidR="00BF5ED6" w:rsidRDefault="005B64CE" w:rsidP="008E1518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Draft of</w:t>
      </w:r>
      <w:r w:rsidR="00C911F9">
        <w:rPr>
          <w:bCs/>
          <w:sz w:val="24"/>
          <w:szCs w:val="24"/>
          <w:u w:val="single"/>
        </w:rPr>
        <w:t xml:space="preserve"> Request for Proposals FY 2021</w:t>
      </w:r>
      <w:r w:rsidR="00C911F9" w:rsidRPr="005B64CE">
        <w:rPr>
          <w:bCs/>
          <w:sz w:val="24"/>
          <w:szCs w:val="24"/>
          <w:u w:val="single"/>
        </w:rPr>
        <w:t>-2022</w:t>
      </w:r>
      <w:r w:rsidR="00C911F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(</w:t>
      </w:r>
      <w:r w:rsidRPr="005B64CE">
        <w:rPr>
          <w:bCs/>
          <w:i/>
          <w:iCs/>
          <w:sz w:val="24"/>
          <w:szCs w:val="24"/>
        </w:rPr>
        <w:t>Template “shared” on screen</w:t>
      </w:r>
      <w:r>
        <w:rPr>
          <w:bCs/>
          <w:sz w:val="24"/>
          <w:szCs w:val="24"/>
        </w:rPr>
        <w:t xml:space="preserve">.) </w:t>
      </w:r>
      <w:r w:rsidR="001B5474">
        <w:rPr>
          <w:bCs/>
          <w:sz w:val="24"/>
          <w:szCs w:val="24"/>
        </w:rPr>
        <w:t xml:space="preserve">The </w:t>
      </w:r>
      <w:r w:rsidR="00CF7C0B">
        <w:rPr>
          <w:bCs/>
          <w:sz w:val="24"/>
          <w:szCs w:val="24"/>
        </w:rPr>
        <w:t xml:space="preserve">new format was </w:t>
      </w:r>
      <w:r w:rsidR="001B5474">
        <w:rPr>
          <w:bCs/>
          <w:sz w:val="24"/>
          <w:szCs w:val="24"/>
        </w:rPr>
        <w:t>explained</w:t>
      </w:r>
      <w:r w:rsidR="009F48CA">
        <w:rPr>
          <w:bCs/>
          <w:sz w:val="24"/>
          <w:szCs w:val="24"/>
        </w:rPr>
        <w:t xml:space="preserve"> in detail</w:t>
      </w:r>
      <w:r w:rsidR="0008594E">
        <w:rPr>
          <w:bCs/>
          <w:sz w:val="24"/>
          <w:szCs w:val="24"/>
        </w:rPr>
        <w:t>;</w:t>
      </w:r>
      <w:r w:rsidR="00DE7E1B">
        <w:rPr>
          <w:bCs/>
          <w:sz w:val="24"/>
          <w:szCs w:val="24"/>
        </w:rPr>
        <w:t xml:space="preserve"> the necessary local information to be included before advertising.</w:t>
      </w:r>
      <w:r w:rsidR="00296C93">
        <w:rPr>
          <w:bCs/>
          <w:sz w:val="24"/>
          <w:szCs w:val="24"/>
        </w:rPr>
        <w:t xml:space="preserve"> The suggested</w:t>
      </w:r>
      <w:r w:rsidR="0032079F">
        <w:rPr>
          <w:bCs/>
          <w:sz w:val="24"/>
          <w:szCs w:val="24"/>
        </w:rPr>
        <w:t xml:space="preserve"> list of </w:t>
      </w:r>
      <w:r w:rsidR="000E3180">
        <w:rPr>
          <w:bCs/>
          <w:sz w:val="24"/>
          <w:szCs w:val="24"/>
        </w:rPr>
        <w:t xml:space="preserve">21 </w:t>
      </w:r>
      <w:r w:rsidR="0032079F">
        <w:rPr>
          <w:bCs/>
          <w:sz w:val="24"/>
          <w:szCs w:val="24"/>
        </w:rPr>
        <w:t>program types</w:t>
      </w:r>
      <w:r w:rsidR="009C560B">
        <w:rPr>
          <w:bCs/>
          <w:sz w:val="24"/>
          <w:szCs w:val="24"/>
        </w:rPr>
        <w:t xml:space="preserve"> was discussed. </w:t>
      </w:r>
      <w:r w:rsidR="00A24381">
        <w:rPr>
          <w:bCs/>
          <w:sz w:val="24"/>
          <w:szCs w:val="24"/>
        </w:rPr>
        <w:t xml:space="preserve"> A grant writing workshop</w:t>
      </w:r>
      <w:r w:rsidR="0069221B">
        <w:rPr>
          <w:bCs/>
          <w:sz w:val="24"/>
          <w:szCs w:val="24"/>
        </w:rPr>
        <w:t xml:space="preserve"> with several Area Consultants</w:t>
      </w:r>
      <w:r w:rsidR="00A24381">
        <w:rPr>
          <w:bCs/>
          <w:sz w:val="24"/>
          <w:szCs w:val="24"/>
        </w:rPr>
        <w:t xml:space="preserve"> will be offered on Feb. 10</w:t>
      </w:r>
      <w:r w:rsidR="00A24381" w:rsidRPr="00A24381">
        <w:rPr>
          <w:bCs/>
          <w:sz w:val="24"/>
          <w:szCs w:val="24"/>
          <w:vertAlign w:val="superscript"/>
        </w:rPr>
        <w:t>th</w:t>
      </w:r>
      <w:r w:rsidR="00A24381">
        <w:rPr>
          <w:bCs/>
          <w:sz w:val="24"/>
          <w:szCs w:val="24"/>
        </w:rPr>
        <w:t xml:space="preserve"> for new programs</w:t>
      </w:r>
      <w:r w:rsidR="0069221B">
        <w:rPr>
          <w:bCs/>
          <w:sz w:val="24"/>
          <w:szCs w:val="24"/>
        </w:rPr>
        <w:t xml:space="preserve">, but current programs are welcome to attend. </w:t>
      </w:r>
      <w:r w:rsidR="003E7CDA">
        <w:rPr>
          <w:bCs/>
          <w:sz w:val="24"/>
          <w:szCs w:val="24"/>
        </w:rPr>
        <w:t>The council was reminded to keep the RFP open for at least 30 days</w:t>
      </w:r>
      <w:r w:rsidR="00CA500F">
        <w:rPr>
          <w:bCs/>
          <w:sz w:val="24"/>
          <w:szCs w:val="24"/>
        </w:rPr>
        <w:t xml:space="preserve">. </w:t>
      </w:r>
      <w:r w:rsidR="00A16030">
        <w:rPr>
          <w:bCs/>
          <w:sz w:val="24"/>
          <w:szCs w:val="24"/>
        </w:rPr>
        <w:t>Lance Britt asked if the council had any questions</w:t>
      </w:r>
      <w:r w:rsidR="00997EEB">
        <w:rPr>
          <w:bCs/>
          <w:sz w:val="24"/>
          <w:szCs w:val="24"/>
        </w:rPr>
        <w:t xml:space="preserve"> before approving the new RFP.  There were none.</w:t>
      </w:r>
    </w:p>
    <w:p w14:paraId="71CDA717" w14:textId="7786FEE0" w:rsidR="00997EEB" w:rsidRDefault="00997EEB" w:rsidP="008E1518">
      <w:pPr>
        <w:pStyle w:val="ListParagraph"/>
        <w:ind w:left="1080"/>
        <w:rPr>
          <w:bCs/>
          <w:sz w:val="24"/>
          <w:szCs w:val="24"/>
        </w:rPr>
      </w:pPr>
      <w:r w:rsidRPr="00997EEB">
        <w:rPr>
          <w:b/>
          <w:sz w:val="24"/>
          <w:szCs w:val="24"/>
        </w:rPr>
        <w:t>Daphne Dudley</w:t>
      </w:r>
      <w:r w:rsidRPr="00997EEB">
        <w:rPr>
          <w:bCs/>
          <w:sz w:val="24"/>
          <w:szCs w:val="24"/>
        </w:rPr>
        <w:t xml:space="preserve"> motioned to approve the new Request for Proposals FY 2021-2022</w:t>
      </w:r>
      <w:r w:rsidR="00731213">
        <w:rPr>
          <w:bCs/>
          <w:sz w:val="24"/>
          <w:szCs w:val="24"/>
        </w:rPr>
        <w:t xml:space="preserve"> with the added necessary information.</w:t>
      </w:r>
    </w:p>
    <w:p w14:paraId="68F6658A" w14:textId="2E7AB5BC" w:rsidR="00997EEB" w:rsidRPr="00997EEB" w:rsidRDefault="00997EEB" w:rsidP="008E1518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Ronald Flippin </w:t>
      </w:r>
      <w:r w:rsidRPr="00997EEB">
        <w:rPr>
          <w:bCs/>
          <w:sz w:val="24"/>
          <w:szCs w:val="24"/>
        </w:rPr>
        <w:t>seconded the motion.</w:t>
      </w:r>
    </w:p>
    <w:p w14:paraId="0A640B46" w14:textId="32692602" w:rsidR="008E1518" w:rsidRDefault="00997EEB" w:rsidP="0008594E">
      <w:pPr>
        <w:pStyle w:val="ListParagraph"/>
        <w:ind w:left="1080"/>
        <w:rPr>
          <w:bCs/>
          <w:sz w:val="24"/>
          <w:szCs w:val="24"/>
        </w:rPr>
      </w:pPr>
      <w:r w:rsidRPr="00997EEB">
        <w:rPr>
          <w:bCs/>
          <w:sz w:val="24"/>
          <w:szCs w:val="24"/>
        </w:rPr>
        <w:t xml:space="preserve">All were in favor. </w:t>
      </w:r>
    </w:p>
    <w:p w14:paraId="06E3DC71" w14:textId="77777777" w:rsidR="0008594E" w:rsidRPr="0008594E" w:rsidRDefault="0008594E" w:rsidP="0008594E">
      <w:pPr>
        <w:pStyle w:val="ListParagraph"/>
        <w:ind w:left="1080"/>
        <w:rPr>
          <w:bCs/>
          <w:sz w:val="24"/>
          <w:szCs w:val="24"/>
        </w:rPr>
      </w:pPr>
    </w:p>
    <w:p w14:paraId="14778526" w14:textId="6E8C99FD" w:rsidR="00F270A1" w:rsidRDefault="00F270A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98FAC3B" w14:textId="61F2351A" w:rsidR="00EF0C55" w:rsidRDefault="0008594E" w:rsidP="00EF0C55">
      <w:pPr>
        <w:pStyle w:val="ListParagraph"/>
        <w:ind w:left="1080"/>
        <w:rPr>
          <w:sz w:val="24"/>
          <w:szCs w:val="24"/>
        </w:rPr>
      </w:pPr>
      <w:r w:rsidRPr="00C713A6">
        <w:rPr>
          <w:sz w:val="24"/>
          <w:szCs w:val="24"/>
          <w:u w:val="single"/>
        </w:rPr>
        <w:t>Late Disbursement Checks</w:t>
      </w:r>
      <w:r w:rsidR="00C713A6">
        <w:rPr>
          <w:sz w:val="24"/>
          <w:szCs w:val="24"/>
        </w:rPr>
        <w:t xml:space="preserve"> – </w:t>
      </w:r>
      <w:r w:rsidR="00C713A6" w:rsidRPr="00C713A6">
        <w:rPr>
          <w:b/>
          <w:bCs/>
          <w:sz w:val="24"/>
          <w:szCs w:val="24"/>
        </w:rPr>
        <w:t>Jackie McLean</w:t>
      </w:r>
      <w:r w:rsidR="00C713A6">
        <w:rPr>
          <w:sz w:val="24"/>
          <w:szCs w:val="24"/>
        </w:rPr>
        <w:t xml:space="preserve"> brought up Teen Court’s </w:t>
      </w:r>
      <w:r w:rsidR="000D62DC">
        <w:rPr>
          <w:sz w:val="24"/>
          <w:szCs w:val="24"/>
        </w:rPr>
        <w:t xml:space="preserve">issue with receiving their JCPC funds late each month from the County Finance Dept. She reported that she spoke with Mr. James Leach, </w:t>
      </w:r>
      <w:r w:rsidR="007A420B">
        <w:rPr>
          <w:sz w:val="24"/>
          <w:szCs w:val="24"/>
        </w:rPr>
        <w:t>County Commissioner, who assured her that the funds were available at the county office.</w:t>
      </w:r>
      <w:r w:rsidR="006C3BB7">
        <w:rPr>
          <w:sz w:val="24"/>
          <w:szCs w:val="24"/>
        </w:rPr>
        <w:t xml:space="preserve">  </w:t>
      </w:r>
      <w:r w:rsidR="006C3BB7" w:rsidRPr="00C1795C">
        <w:rPr>
          <w:b/>
          <w:bCs/>
          <w:sz w:val="24"/>
          <w:szCs w:val="24"/>
        </w:rPr>
        <w:t>Lance Britt</w:t>
      </w:r>
      <w:r w:rsidR="006C3BB7">
        <w:rPr>
          <w:sz w:val="24"/>
          <w:szCs w:val="24"/>
        </w:rPr>
        <w:t xml:space="preserve"> asked if Teen Court was the only JCPC program having this issue. </w:t>
      </w:r>
      <w:r w:rsidR="006C3BB7" w:rsidRPr="00C1795C">
        <w:rPr>
          <w:b/>
          <w:bCs/>
          <w:sz w:val="24"/>
          <w:szCs w:val="24"/>
        </w:rPr>
        <w:t>Lorraine Landry</w:t>
      </w:r>
      <w:r w:rsidR="006C3BB7">
        <w:rPr>
          <w:sz w:val="24"/>
          <w:szCs w:val="24"/>
        </w:rPr>
        <w:t xml:space="preserve"> informed him and the council that MOCEDC</w:t>
      </w:r>
      <w:r w:rsidR="00762ECB">
        <w:rPr>
          <w:sz w:val="24"/>
          <w:szCs w:val="24"/>
        </w:rPr>
        <w:t xml:space="preserve"> has notified her recently</w:t>
      </w:r>
      <w:r w:rsidR="00543B46">
        <w:rPr>
          <w:sz w:val="24"/>
          <w:szCs w:val="24"/>
        </w:rPr>
        <w:t xml:space="preserve"> through email</w:t>
      </w:r>
      <w:r w:rsidR="00762ECB">
        <w:rPr>
          <w:sz w:val="24"/>
          <w:szCs w:val="24"/>
        </w:rPr>
        <w:t xml:space="preserve"> about the exact same issue</w:t>
      </w:r>
      <w:r w:rsidR="00494CB3">
        <w:rPr>
          <w:sz w:val="24"/>
          <w:szCs w:val="24"/>
        </w:rPr>
        <w:t xml:space="preserve">. </w:t>
      </w:r>
      <w:r w:rsidR="0035187D" w:rsidRPr="00731213">
        <w:rPr>
          <w:b/>
          <w:bCs/>
          <w:sz w:val="24"/>
          <w:szCs w:val="24"/>
        </w:rPr>
        <w:t>Jackie McLean</w:t>
      </w:r>
      <w:r w:rsidR="0035187D">
        <w:rPr>
          <w:sz w:val="24"/>
          <w:szCs w:val="24"/>
        </w:rPr>
        <w:t xml:space="preserve"> stated that she was not informed of this. </w:t>
      </w:r>
      <w:r w:rsidR="00494CB3" w:rsidRPr="00AA1E3F">
        <w:rPr>
          <w:b/>
          <w:bCs/>
          <w:sz w:val="24"/>
          <w:szCs w:val="24"/>
        </w:rPr>
        <w:t>Ophelia Ray</w:t>
      </w:r>
      <w:r w:rsidR="00494CB3">
        <w:rPr>
          <w:sz w:val="24"/>
          <w:szCs w:val="24"/>
        </w:rPr>
        <w:t xml:space="preserve"> commented that this problem has existed for years and the reason they have not brought it to JCPC’s attention is that </w:t>
      </w:r>
      <w:proofErr w:type="gramStart"/>
      <w:r w:rsidR="00494CB3">
        <w:rPr>
          <w:sz w:val="24"/>
          <w:szCs w:val="24"/>
        </w:rPr>
        <w:t>they’ve</w:t>
      </w:r>
      <w:proofErr w:type="gramEnd"/>
      <w:r w:rsidR="00494CB3">
        <w:rPr>
          <w:sz w:val="24"/>
          <w:szCs w:val="24"/>
        </w:rPr>
        <w:t xml:space="preserve"> adjusted their payroll procedures and have become accustomed to it. </w:t>
      </w:r>
      <w:r w:rsidR="003F4F11" w:rsidRPr="006A1876">
        <w:rPr>
          <w:b/>
          <w:bCs/>
          <w:sz w:val="24"/>
          <w:szCs w:val="24"/>
        </w:rPr>
        <w:t>Lance Britt</w:t>
      </w:r>
      <w:r w:rsidR="003F4F11">
        <w:rPr>
          <w:sz w:val="24"/>
          <w:szCs w:val="24"/>
        </w:rPr>
        <w:t xml:space="preserve"> stated that he receive</w:t>
      </w:r>
      <w:r w:rsidR="00F07C4C">
        <w:rPr>
          <w:sz w:val="24"/>
          <w:szCs w:val="24"/>
        </w:rPr>
        <w:t xml:space="preserve">s </w:t>
      </w:r>
      <w:r w:rsidR="003F4F11">
        <w:rPr>
          <w:sz w:val="24"/>
          <w:szCs w:val="24"/>
        </w:rPr>
        <w:t>notice</w:t>
      </w:r>
      <w:r w:rsidR="00F07C4C">
        <w:rPr>
          <w:sz w:val="24"/>
          <w:szCs w:val="24"/>
        </w:rPr>
        <w:t>s</w:t>
      </w:r>
      <w:r w:rsidR="006A1876">
        <w:rPr>
          <w:sz w:val="24"/>
          <w:szCs w:val="24"/>
        </w:rPr>
        <w:t xml:space="preserve"> when DPS distributes the funds in the middle of each month</w:t>
      </w:r>
      <w:r w:rsidR="0076696D">
        <w:rPr>
          <w:sz w:val="24"/>
          <w:szCs w:val="24"/>
        </w:rPr>
        <w:t xml:space="preserve"> and he looked back </w:t>
      </w:r>
      <w:r w:rsidR="00071568">
        <w:rPr>
          <w:sz w:val="24"/>
          <w:szCs w:val="24"/>
        </w:rPr>
        <w:t xml:space="preserve">over a </w:t>
      </w:r>
      <w:r w:rsidR="0076696D">
        <w:rPr>
          <w:sz w:val="24"/>
          <w:szCs w:val="24"/>
        </w:rPr>
        <w:t xml:space="preserve">year to confirm that funds were distributed </w:t>
      </w:r>
      <w:r w:rsidR="00583389">
        <w:rPr>
          <w:sz w:val="24"/>
          <w:szCs w:val="24"/>
        </w:rPr>
        <w:t xml:space="preserve">regularly from the state. </w:t>
      </w:r>
      <w:r w:rsidR="00583389" w:rsidRPr="00A76304">
        <w:rPr>
          <w:b/>
          <w:bCs/>
          <w:sz w:val="24"/>
          <w:szCs w:val="24"/>
        </w:rPr>
        <w:t>Linda Revels</w:t>
      </w:r>
      <w:r w:rsidR="00583389">
        <w:rPr>
          <w:sz w:val="24"/>
          <w:szCs w:val="24"/>
        </w:rPr>
        <w:t xml:space="preserve"> asked if a letter </w:t>
      </w:r>
      <w:r w:rsidR="001A5544">
        <w:rPr>
          <w:sz w:val="24"/>
          <w:szCs w:val="24"/>
        </w:rPr>
        <w:t xml:space="preserve">from the Chairperson </w:t>
      </w:r>
      <w:r w:rsidR="00583389">
        <w:rPr>
          <w:sz w:val="24"/>
          <w:szCs w:val="24"/>
        </w:rPr>
        <w:t>to the County Commissioners and the Finance Dept. is necessary</w:t>
      </w:r>
      <w:r w:rsidR="00A76304">
        <w:rPr>
          <w:sz w:val="24"/>
          <w:szCs w:val="24"/>
        </w:rPr>
        <w:t xml:space="preserve">. </w:t>
      </w:r>
      <w:r w:rsidR="00A76304" w:rsidRPr="00F07C4C">
        <w:rPr>
          <w:b/>
          <w:bCs/>
          <w:sz w:val="24"/>
          <w:szCs w:val="24"/>
        </w:rPr>
        <w:t>Jackie McLean</w:t>
      </w:r>
      <w:r w:rsidR="00A76304">
        <w:rPr>
          <w:sz w:val="24"/>
          <w:szCs w:val="24"/>
        </w:rPr>
        <w:t xml:space="preserve"> agreed it was. </w:t>
      </w:r>
      <w:r w:rsidR="00F63FB7" w:rsidRPr="0029510F">
        <w:rPr>
          <w:b/>
          <w:bCs/>
          <w:sz w:val="24"/>
          <w:szCs w:val="24"/>
        </w:rPr>
        <w:t>Lorraine Landry</w:t>
      </w:r>
      <w:r w:rsidR="00F63FB7">
        <w:rPr>
          <w:sz w:val="24"/>
          <w:szCs w:val="24"/>
        </w:rPr>
        <w:t xml:space="preserve"> stated for the record </w:t>
      </w:r>
      <w:r w:rsidR="0029596B">
        <w:rPr>
          <w:sz w:val="24"/>
          <w:szCs w:val="24"/>
        </w:rPr>
        <w:t>that she and Rev. Anderson ha</w:t>
      </w:r>
      <w:r w:rsidR="00A4396C">
        <w:rPr>
          <w:sz w:val="24"/>
          <w:szCs w:val="24"/>
        </w:rPr>
        <w:t xml:space="preserve">d an informal conversation with </w:t>
      </w:r>
      <w:r w:rsidR="00543B46">
        <w:rPr>
          <w:sz w:val="24"/>
          <w:szCs w:val="24"/>
        </w:rPr>
        <w:t>Garvin Ferguson, Finance Director,</w:t>
      </w:r>
      <w:r w:rsidR="00A4396C">
        <w:rPr>
          <w:sz w:val="24"/>
          <w:szCs w:val="24"/>
        </w:rPr>
        <w:t xml:space="preserve"> at </w:t>
      </w:r>
      <w:r w:rsidR="00543B46">
        <w:rPr>
          <w:sz w:val="24"/>
          <w:szCs w:val="24"/>
        </w:rPr>
        <w:t>a</w:t>
      </w:r>
      <w:r w:rsidR="00A4396C">
        <w:rPr>
          <w:sz w:val="24"/>
          <w:szCs w:val="24"/>
        </w:rPr>
        <w:t xml:space="preserve"> December Commissioners’ meeting</w:t>
      </w:r>
      <w:r w:rsidR="0001723C">
        <w:rPr>
          <w:sz w:val="24"/>
          <w:szCs w:val="24"/>
        </w:rPr>
        <w:t xml:space="preserve"> where he assured </w:t>
      </w:r>
      <w:r w:rsidR="00CF6F90">
        <w:rPr>
          <w:sz w:val="24"/>
          <w:szCs w:val="24"/>
        </w:rPr>
        <w:t xml:space="preserve">that </w:t>
      </w:r>
      <w:r w:rsidR="00543B46">
        <w:rPr>
          <w:sz w:val="24"/>
          <w:szCs w:val="24"/>
        </w:rPr>
        <w:t xml:space="preserve">Teen Court’s </w:t>
      </w:r>
      <w:r w:rsidR="00CF6F90">
        <w:rPr>
          <w:sz w:val="24"/>
          <w:szCs w:val="24"/>
        </w:rPr>
        <w:t>checks have been issued on tim</w:t>
      </w:r>
      <w:r w:rsidR="00C14000">
        <w:rPr>
          <w:sz w:val="24"/>
          <w:szCs w:val="24"/>
        </w:rPr>
        <w:t>e</w:t>
      </w:r>
      <w:r w:rsidR="00543B46">
        <w:rPr>
          <w:sz w:val="24"/>
          <w:szCs w:val="24"/>
        </w:rPr>
        <w:t>; also</w:t>
      </w:r>
      <w:r w:rsidR="00C14000">
        <w:rPr>
          <w:sz w:val="24"/>
          <w:szCs w:val="24"/>
        </w:rPr>
        <w:t xml:space="preserve"> that she has seen </w:t>
      </w:r>
      <w:r w:rsidR="00543B46">
        <w:rPr>
          <w:sz w:val="24"/>
          <w:szCs w:val="24"/>
        </w:rPr>
        <w:t xml:space="preserve">Mr. </w:t>
      </w:r>
      <w:r w:rsidR="00C14000">
        <w:rPr>
          <w:sz w:val="24"/>
          <w:szCs w:val="24"/>
        </w:rPr>
        <w:t>Ferguson walking Teen Court’s check over to their office</w:t>
      </w:r>
      <w:r w:rsidR="00543B46">
        <w:rPr>
          <w:sz w:val="24"/>
          <w:szCs w:val="24"/>
        </w:rPr>
        <w:t>.</w:t>
      </w:r>
      <w:r w:rsidR="00C14000" w:rsidRPr="002065AB">
        <w:rPr>
          <w:b/>
          <w:bCs/>
          <w:sz w:val="24"/>
          <w:szCs w:val="24"/>
        </w:rPr>
        <w:t xml:space="preserve"> </w:t>
      </w:r>
      <w:r w:rsidR="00543B46">
        <w:rPr>
          <w:sz w:val="24"/>
          <w:szCs w:val="24"/>
        </w:rPr>
        <w:t>A</w:t>
      </w:r>
      <w:r w:rsidR="009A0466">
        <w:rPr>
          <w:sz w:val="24"/>
          <w:szCs w:val="24"/>
        </w:rPr>
        <w:t xml:space="preserve"> list of exact dates of disbursements for this fiscal year</w:t>
      </w:r>
      <w:r w:rsidR="00543B46">
        <w:rPr>
          <w:sz w:val="24"/>
          <w:szCs w:val="24"/>
        </w:rPr>
        <w:t xml:space="preserve"> will be provided </w:t>
      </w:r>
      <w:r w:rsidR="008E5363">
        <w:rPr>
          <w:sz w:val="24"/>
          <w:szCs w:val="24"/>
        </w:rPr>
        <w:t xml:space="preserve">to council </w:t>
      </w:r>
      <w:r w:rsidR="00543B46">
        <w:rPr>
          <w:sz w:val="24"/>
          <w:szCs w:val="24"/>
        </w:rPr>
        <w:t>by Coordinator</w:t>
      </w:r>
      <w:r w:rsidR="002065AB">
        <w:rPr>
          <w:sz w:val="24"/>
          <w:szCs w:val="24"/>
        </w:rPr>
        <w:t xml:space="preserve"> to see if </w:t>
      </w:r>
      <w:r w:rsidR="008E5363">
        <w:rPr>
          <w:sz w:val="24"/>
          <w:szCs w:val="24"/>
        </w:rPr>
        <w:t>dates have</w:t>
      </w:r>
      <w:r w:rsidR="002065AB">
        <w:rPr>
          <w:sz w:val="24"/>
          <w:szCs w:val="24"/>
        </w:rPr>
        <w:t xml:space="preserve"> been consistent. </w:t>
      </w:r>
      <w:r w:rsidR="002065AB" w:rsidRPr="00317DD3">
        <w:rPr>
          <w:b/>
          <w:bCs/>
          <w:sz w:val="24"/>
          <w:szCs w:val="24"/>
        </w:rPr>
        <w:t>Lance Britt</w:t>
      </w:r>
      <w:r w:rsidR="002065AB">
        <w:rPr>
          <w:sz w:val="24"/>
          <w:szCs w:val="24"/>
        </w:rPr>
        <w:t xml:space="preserve"> asked if the JCPC would like him to provide the disbursement notices to the </w:t>
      </w:r>
      <w:r w:rsidR="00317DD3">
        <w:rPr>
          <w:sz w:val="24"/>
          <w:szCs w:val="24"/>
        </w:rPr>
        <w:t xml:space="preserve">County Finance Dept. </w:t>
      </w:r>
      <w:r w:rsidR="00990827" w:rsidRPr="00607C3C">
        <w:rPr>
          <w:b/>
          <w:bCs/>
          <w:sz w:val="24"/>
          <w:szCs w:val="24"/>
        </w:rPr>
        <w:t>Ronald Flippin</w:t>
      </w:r>
      <w:r w:rsidR="00990827">
        <w:rPr>
          <w:sz w:val="24"/>
          <w:szCs w:val="24"/>
        </w:rPr>
        <w:t xml:space="preserve"> asked if anyone has arranged</w:t>
      </w:r>
      <w:r w:rsidR="00607C3C">
        <w:rPr>
          <w:sz w:val="24"/>
          <w:szCs w:val="24"/>
        </w:rPr>
        <w:t xml:space="preserve"> to pick up the checks at the county building.</w:t>
      </w:r>
      <w:r w:rsidR="000503AE">
        <w:rPr>
          <w:sz w:val="24"/>
          <w:szCs w:val="24"/>
        </w:rPr>
        <w:t xml:space="preserve"> </w:t>
      </w:r>
      <w:r w:rsidR="000503AE" w:rsidRPr="00494CB3">
        <w:rPr>
          <w:b/>
          <w:bCs/>
          <w:sz w:val="24"/>
          <w:szCs w:val="24"/>
        </w:rPr>
        <w:t>Jackie McLean</w:t>
      </w:r>
      <w:r w:rsidR="000503AE">
        <w:rPr>
          <w:sz w:val="24"/>
          <w:szCs w:val="24"/>
        </w:rPr>
        <w:t xml:space="preserve"> replied that Fridays after 2:00pm</w:t>
      </w:r>
      <w:r w:rsidR="00494CB3">
        <w:rPr>
          <w:sz w:val="24"/>
          <w:szCs w:val="24"/>
        </w:rPr>
        <w:t xml:space="preserve"> checks are available. </w:t>
      </w:r>
      <w:r w:rsidR="008E5363">
        <w:rPr>
          <w:sz w:val="24"/>
          <w:szCs w:val="24"/>
        </w:rPr>
        <w:t>She</w:t>
      </w:r>
      <w:r w:rsidR="009055F6">
        <w:rPr>
          <w:sz w:val="24"/>
          <w:szCs w:val="24"/>
        </w:rPr>
        <w:t xml:space="preserve"> </w:t>
      </w:r>
      <w:r w:rsidR="00A27644">
        <w:rPr>
          <w:sz w:val="24"/>
          <w:szCs w:val="24"/>
        </w:rPr>
        <w:t xml:space="preserve">stated that </w:t>
      </w:r>
      <w:r w:rsidR="005D7181">
        <w:rPr>
          <w:sz w:val="24"/>
          <w:szCs w:val="24"/>
        </w:rPr>
        <w:t xml:space="preserve">now that she and the council </w:t>
      </w:r>
      <w:r w:rsidR="00071568">
        <w:rPr>
          <w:sz w:val="24"/>
          <w:szCs w:val="24"/>
        </w:rPr>
        <w:t>are</w:t>
      </w:r>
      <w:r w:rsidR="005D7181">
        <w:rPr>
          <w:sz w:val="24"/>
          <w:szCs w:val="24"/>
        </w:rPr>
        <w:t xml:space="preserve"> aware that it is an issue for all</w:t>
      </w:r>
      <w:r w:rsidR="00071568">
        <w:rPr>
          <w:sz w:val="24"/>
          <w:szCs w:val="24"/>
        </w:rPr>
        <w:t xml:space="preserve"> four programs and not </w:t>
      </w:r>
      <w:r w:rsidR="00071568">
        <w:rPr>
          <w:sz w:val="24"/>
          <w:szCs w:val="24"/>
        </w:rPr>
        <w:lastRenderedPageBreak/>
        <w:t xml:space="preserve">just one, that </w:t>
      </w:r>
      <w:r w:rsidR="00F37C28">
        <w:rPr>
          <w:sz w:val="24"/>
          <w:szCs w:val="24"/>
        </w:rPr>
        <w:t>as an advocate for the programs</w:t>
      </w:r>
      <w:r w:rsidR="00F63FB7">
        <w:rPr>
          <w:sz w:val="24"/>
          <w:szCs w:val="24"/>
        </w:rPr>
        <w:t xml:space="preserve"> </w:t>
      </w:r>
      <w:r w:rsidR="00071568">
        <w:rPr>
          <w:sz w:val="24"/>
          <w:szCs w:val="24"/>
        </w:rPr>
        <w:t xml:space="preserve">action needs to be taken. </w:t>
      </w:r>
      <w:r w:rsidR="0078721D" w:rsidRPr="0078721D">
        <w:rPr>
          <w:b/>
          <w:bCs/>
          <w:sz w:val="24"/>
          <w:szCs w:val="24"/>
        </w:rPr>
        <w:t>Rev. Anderson</w:t>
      </w:r>
      <w:r w:rsidR="0078721D">
        <w:rPr>
          <w:sz w:val="24"/>
          <w:szCs w:val="24"/>
        </w:rPr>
        <w:t xml:space="preserve"> asked if there were any other comments regarding this issue.  </w:t>
      </w:r>
    </w:p>
    <w:p w14:paraId="12FA82A8" w14:textId="452D6270" w:rsidR="00BC1E93" w:rsidRDefault="00EF0C55" w:rsidP="0078721D">
      <w:pPr>
        <w:pStyle w:val="ListParagraph"/>
        <w:ind w:left="1080"/>
        <w:rPr>
          <w:sz w:val="24"/>
          <w:szCs w:val="24"/>
        </w:rPr>
      </w:pPr>
      <w:r w:rsidRPr="006B446D">
        <w:rPr>
          <w:sz w:val="24"/>
          <w:szCs w:val="24"/>
          <w:u w:val="single"/>
        </w:rPr>
        <w:t>New Sub-Committee Appointments</w:t>
      </w:r>
      <w:r>
        <w:rPr>
          <w:sz w:val="24"/>
          <w:szCs w:val="24"/>
        </w:rPr>
        <w:t xml:space="preserve"> – </w:t>
      </w:r>
      <w:r w:rsidR="006B446D" w:rsidRPr="00B858E7">
        <w:rPr>
          <w:b/>
          <w:bCs/>
          <w:sz w:val="24"/>
          <w:szCs w:val="24"/>
        </w:rPr>
        <w:t>Rev. Al Anderson, Chairperson</w:t>
      </w:r>
      <w:r w:rsidR="006B446D">
        <w:rPr>
          <w:sz w:val="24"/>
          <w:szCs w:val="24"/>
        </w:rPr>
        <w:t xml:space="preserve">, </w:t>
      </w:r>
      <w:r w:rsidR="004936D2">
        <w:rPr>
          <w:sz w:val="24"/>
          <w:szCs w:val="24"/>
        </w:rPr>
        <w:t xml:space="preserve">shared that </w:t>
      </w:r>
      <w:r>
        <w:rPr>
          <w:sz w:val="24"/>
          <w:szCs w:val="24"/>
        </w:rPr>
        <w:t xml:space="preserve">Ronald Flippin </w:t>
      </w:r>
      <w:r w:rsidR="004936D2">
        <w:rPr>
          <w:sz w:val="24"/>
          <w:szCs w:val="24"/>
        </w:rPr>
        <w:t>would like to</w:t>
      </w:r>
      <w:r>
        <w:rPr>
          <w:sz w:val="24"/>
          <w:szCs w:val="24"/>
        </w:rPr>
        <w:t xml:space="preserve"> serve on the Risk</w:t>
      </w:r>
      <w:r w:rsidR="006B446D">
        <w:rPr>
          <w:sz w:val="24"/>
          <w:szCs w:val="24"/>
        </w:rPr>
        <w:t xml:space="preserve"> &amp; Needs Assessment Committee. </w:t>
      </w:r>
      <w:r w:rsidR="00B858E7">
        <w:rPr>
          <w:sz w:val="24"/>
          <w:szCs w:val="24"/>
        </w:rPr>
        <w:t xml:space="preserve"> </w:t>
      </w:r>
      <w:r w:rsidR="00B858E7" w:rsidRPr="00B858E7">
        <w:rPr>
          <w:b/>
          <w:bCs/>
          <w:sz w:val="24"/>
          <w:szCs w:val="24"/>
        </w:rPr>
        <w:t>Gwen Quick</w:t>
      </w:r>
      <w:r w:rsidR="00B858E7">
        <w:rPr>
          <w:sz w:val="24"/>
          <w:szCs w:val="24"/>
        </w:rPr>
        <w:t xml:space="preserve"> asked if Tom Landry could serve on the Bylaws Committee. </w:t>
      </w:r>
      <w:r w:rsidR="004936D2" w:rsidRPr="004936D2">
        <w:rPr>
          <w:b/>
          <w:bCs/>
          <w:sz w:val="24"/>
          <w:szCs w:val="24"/>
        </w:rPr>
        <w:t>Tom Landry</w:t>
      </w:r>
      <w:r w:rsidR="004936D2">
        <w:rPr>
          <w:sz w:val="24"/>
          <w:szCs w:val="24"/>
        </w:rPr>
        <w:t xml:space="preserve"> agreed. </w:t>
      </w:r>
    </w:p>
    <w:p w14:paraId="634F43F1" w14:textId="77777777" w:rsidR="0078721D" w:rsidRPr="0078721D" w:rsidRDefault="0078721D" w:rsidP="0078721D">
      <w:pPr>
        <w:pStyle w:val="ListParagraph"/>
        <w:ind w:left="1080"/>
        <w:rPr>
          <w:sz w:val="24"/>
          <w:szCs w:val="24"/>
        </w:rPr>
      </w:pPr>
    </w:p>
    <w:p w14:paraId="02D848FC" w14:textId="1A988229" w:rsidR="00D24E33" w:rsidRDefault="008E36ED" w:rsidP="008E36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67C62267" w14:textId="50FEC888" w:rsidR="008E36ED" w:rsidRDefault="006D52F8" w:rsidP="008E36ED">
      <w:pPr>
        <w:pStyle w:val="ListParagraph"/>
        <w:ind w:left="1080"/>
        <w:rPr>
          <w:sz w:val="24"/>
          <w:szCs w:val="24"/>
        </w:rPr>
      </w:pPr>
      <w:r w:rsidRPr="006D52F8">
        <w:rPr>
          <w:sz w:val="24"/>
          <w:szCs w:val="24"/>
          <w:u w:val="single"/>
        </w:rPr>
        <w:t>Hat/Gloves/Scarf/Blanket Drive</w:t>
      </w:r>
      <w:r>
        <w:rPr>
          <w:sz w:val="24"/>
          <w:szCs w:val="24"/>
        </w:rPr>
        <w:t xml:space="preserve"> – </w:t>
      </w:r>
      <w:r w:rsidRPr="002E6473">
        <w:rPr>
          <w:b/>
          <w:bCs/>
          <w:sz w:val="24"/>
          <w:szCs w:val="24"/>
        </w:rPr>
        <w:t>Jackie McLean</w:t>
      </w:r>
      <w:r>
        <w:rPr>
          <w:sz w:val="24"/>
          <w:szCs w:val="24"/>
        </w:rPr>
        <w:t xml:space="preserve"> announced </w:t>
      </w:r>
      <w:r w:rsidR="00F056C0">
        <w:rPr>
          <w:sz w:val="24"/>
          <w:szCs w:val="24"/>
        </w:rPr>
        <w:t>this February 4</w:t>
      </w:r>
      <w:r w:rsidR="00F056C0" w:rsidRPr="00F056C0">
        <w:rPr>
          <w:sz w:val="24"/>
          <w:szCs w:val="24"/>
          <w:vertAlign w:val="superscript"/>
        </w:rPr>
        <w:t>th</w:t>
      </w:r>
      <w:r w:rsidR="00F056C0">
        <w:rPr>
          <w:sz w:val="24"/>
          <w:szCs w:val="24"/>
        </w:rPr>
        <w:t xml:space="preserve"> event.  The Literacy Council is the drop off location. </w:t>
      </w:r>
    </w:p>
    <w:p w14:paraId="595FE963" w14:textId="1BB7D2D9" w:rsidR="002E6473" w:rsidRDefault="00226898" w:rsidP="008E36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“Breaking Every Chain” </w:t>
      </w:r>
      <w:r w:rsidR="002E6473">
        <w:rPr>
          <w:sz w:val="24"/>
          <w:szCs w:val="24"/>
          <w:u w:val="single"/>
        </w:rPr>
        <w:t>Re</w:t>
      </w:r>
      <w:r w:rsidR="002E6473" w:rsidRPr="008F1EC1">
        <w:rPr>
          <w:sz w:val="24"/>
          <w:szCs w:val="24"/>
          <w:u w:val="single"/>
        </w:rPr>
        <w:t>-Entry Council</w:t>
      </w:r>
      <w:r w:rsidR="002E6473">
        <w:rPr>
          <w:sz w:val="24"/>
          <w:szCs w:val="24"/>
        </w:rPr>
        <w:t xml:space="preserve"> – </w:t>
      </w:r>
      <w:r w:rsidR="002E6473" w:rsidRPr="008F1EC1">
        <w:rPr>
          <w:b/>
          <w:bCs/>
          <w:sz w:val="24"/>
          <w:szCs w:val="24"/>
        </w:rPr>
        <w:t>Ophelia Ray</w:t>
      </w:r>
      <w:r w:rsidR="002E6473">
        <w:rPr>
          <w:sz w:val="24"/>
          <w:szCs w:val="24"/>
        </w:rPr>
        <w:t xml:space="preserve"> announced</w:t>
      </w:r>
      <w:r w:rsidR="008F1EC1">
        <w:rPr>
          <w:sz w:val="24"/>
          <w:szCs w:val="24"/>
        </w:rPr>
        <w:t xml:space="preserve"> that they are still distributing food </w:t>
      </w:r>
      <w:r w:rsidR="00A44447">
        <w:rPr>
          <w:sz w:val="24"/>
          <w:szCs w:val="24"/>
        </w:rPr>
        <w:t>vouchers</w:t>
      </w:r>
      <w:r>
        <w:rPr>
          <w:sz w:val="24"/>
          <w:szCs w:val="24"/>
        </w:rPr>
        <w:t xml:space="preserve"> </w:t>
      </w:r>
      <w:r w:rsidR="008F1EC1">
        <w:rPr>
          <w:sz w:val="24"/>
          <w:szCs w:val="24"/>
        </w:rPr>
        <w:t>and packages to senior citizens</w:t>
      </w:r>
      <w:r w:rsidR="009450E5">
        <w:rPr>
          <w:sz w:val="24"/>
          <w:szCs w:val="24"/>
        </w:rPr>
        <w:t xml:space="preserve">.  She listed their </w:t>
      </w:r>
      <w:r w:rsidR="005C3023">
        <w:rPr>
          <w:sz w:val="24"/>
          <w:szCs w:val="24"/>
        </w:rPr>
        <w:t xml:space="preserve">services and asked for support. </w:t>
      </w:r>
    </w:p>
    <w:p w14:paraId="22A8CE51" w14:textId="0B4F1CDA" w:rsidR="00D102A2" w:rsidRDefault="00D102A2" w:rsidP="008E36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Teen Court’s </w:t>
      </w:r>
      <w:r w:rsidR="00543B46">
        <w:rPr>
          <w:sz w:val="24"/>
          <w:szCs w:val="24"/>
          <w:u w:val="single"/>
        </w:rPr>
        <w:t xml:space="preserve">next </w:t>
      </w:r>
      <w:r>
        <w:rPr>
          <w:sz w:val="24"/>
          <w:szCs w:val="24"/>
          <w:u w:val="single"/>
        </w:rPr>
        <w:t xml:space="preserve">Training Session </w:t>
      </w:r>
      <w:r>
        <w:rPr>
          <w:sz w:val="24"/>
          <w:szCs w:val="24"/>
        </w:rPr>
        <w:t xml:space="preserve">– </w:t>
      </w:r>
      <w:r w:rsidRPr="00C165FA">
        <w:rPr>
          <w:b/>
          <w:bCs/>
          <w:sz w:val="24"/>
          <w:szCs w:val="24"/>
        </w:rPr>
        <w:t>Brandy McPherson</w:t>
      </w:r>
      <w:r>
        <w:rPr>
          <w:sz w:val="24"/>
          <w:szCs w:val="24"/>
        </w:rPr>
        <w:t xml:space="preserve"> announced </w:t>
      </w:r>
      <w:r w:rsidR="00C165FA">
        <w:rPr>
          <w:sz w:val="24"/>
          <w:szCs w:val="24"/>
        </w:rPr>
        <w:t>this will be January 21</w:t>
      </w:r>
      <w:r w:rsidR="00C165FA" w:rsidRPr="00C165FA">
        <w:rPr>
          <w:sz w:val="24"/>
          <w:szCs w:val="24"/>
          <w:vertAlign w:val="superscript"/>
        </w:rPr>
        <w:t>st</w:t>
      </w:r>
      <w:r w:rsidR="00C165FA">
        <w:rPr>
          <w:sz w:val="24"/>
          <w:szCs w:val="24"/>
        </w:rPr>
        <w:t xml:space="preserve">. </w:t>
      </w:r>
    </w:p>
    <w:p w14:paraId="52EB97E0" w14:textId="27472547" w:rsidR="00427E0D" w:rsidRDefault="00C165FA" w:rsidP="00E2676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Affairs of Family</w:t>
      </w:r>
      <w:r w:rsidR="00B66B1F">
        <w:rPr>
          <w:sz w:val="24"/>
          <w:szCs w:val="24"/>
          <w:u w:val="single"/>
        </w:rPr>
        <w:t xml:space="preserve"> </w:t>
      </w:r>
      <w:r w:rsidR="00B66B1F">
        <w:rPr>
          <w:sz w:val="24"/>
          <w:szCs w:val="24"/>
        </w:rPr>
        <w:t xml:space="preserve">– </w:t>
      </w:r>
      <w:r w:rsidR="00B66B1F" w:rsidRPr="0058188D">
        <w:rPr>
          <w:b/>
          <w:bCs/>
          <w:sz w:val="24"/>
          <w:szCs w:val="24"/>
        </w:rPr>
        <w:t>Brandy McPherson</w:t>
      </w:r>
      <w:r w:rsidR="00B66B1F">
        <w:rPr>
          <w:sz w:val="24"/>
          <w:szCs w:val="24"/>
        </w:rPr>
        <w:t xml:space="preserve"> also announced their Free Food Pantry outreach every Wednesday and Thursday</w:t>
      </w:r>
      <w:r w:rsidR="0058188D">
        <w:rPr>
          <w:sz w:val="24"/>
          <w:szCs w:val="24"/>
        </w:rPr>
        <w:t xml:space="preserve">. </w:t>
      </w:r>
    </w:p>
    <w:p w14:paraId="6F6DCA5D" w14:textId="77777777" w:rsidR="00E26767" w:rsidRPr="00E26767" w:rsidRDefault="00E26767" w:rsidP="00E26767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3DDC080B" w14:textId="53932550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</w:t>
      </w:r>
      <w:r w:rsidR="00FF1FFA" w:rsidRPr="0058188D">
        <w:rPr>
          <w:b/>
          <w:sz w:val="24"/>
          <w:szCs w:val="24"/>
        </w:rPr>
        <w:t>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  <w:r w:rsidR="0058188D">
        <w:rPr>
          <w:sz w:val="24"/>
          <w:szCs w:val="24"/>
        </w:rPr>
        <w:t xml:space="preserve"> </w:t>
      </w:r>
    </w:p>
    <w:p w14:paraId="4F0B5517" w14:textId="35795FB4" w:rsidR="00DA52FB" w:rsidRDefault="00DA52FB" w:rsidP="00EB52F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Jackie McLean </w:t>
      </w:r>
      <w:r w:rsidRPr="00427E0D">
        <w:rPr>
          <w:bCs/>
          <w:sz w:val="24"/>
          <w:szCs w:val="24"/>
        </w:rPr>
        <w:t>motioned to adjourn.</w:t>
      </w:r>
    </w:p>
    <w:p w14:paraId="0C595110" w14:textId="3ACEE471" w:rsidR="00DA52FB" w:rsidRPr="00427E0D" w:rsidRDefault="00DA52FB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Linda Revels </w:t>
      </w:r>
      <w:r w:rsidRPr="00427E0D">
        <w:rPr>
          <w:bCs/>
          <w:sz w:val="24"/>
          <w:szCs w:val="24"/>
        </w:rPr>
        <w:t>seconded the motion.</w:t>
      </w:r>
    </w:p>
    <w:p w14:paraId="49D3B58A" w14:textId="07B3CF24" w:rsidR="008E1518" w:rsidRPr="00427E0D" w:rsidRDefault="00DA52FB" w:rsidP="00DA52FB">
      <w:pPr>
        <w:pStyle w:val="ListParagraph"/>
        <w:ind w:left="1080"/>
        <w:rPr>
          <w:bCs/>
          <w:sz w:val="24"/>
          <w:szCs w:val="24"/>
        </w:rPr>
      </w:pPr>
      <w:r w:rsidRPr="00427E0D">
        <w:rPr>
          <w:bCs/>
          <w:sz w:val="24"/>
          <w:szCs w:val="24"/>
        </w:rPr>
        <w:t>All were in favor.</w:t>
      </w:r>
    </w:p>
    <w:p w14:paraId="043841FF" w14:textId="4F42D577" w:rsidR="00186F35" w:rsidRDefault="00186F35" w:rsidP="00EB52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8E1518">
        <w:rPr>
          <w:sz w:val="24"/>
          <w:szCs w:val="24"/>
        </w:rPr>
        <w:t xml:space="preserve"> </w:t>
      </w:r>
      <w:r w:rsidR="00DA52FB">
        <w:rPr>
          <w:sz w:val="24"/>
          <w:szCs w:val="24"/>
        </w:rPr>
        <w:t>2:27pm.</w:t>
      </w:r>
    </w:p>
    <w:p w14:paraId="045A29D3" w14:textId="77777777" w:rsidR="00EB52F6" w:rsidRDefault="00EB52F6" w:rsidP="00EB52F6">
      <w:pPr>
        <w:rPr>
          <w:sz w:val="24"/>
          <w:szCs w:val="24"/>
        </w:rPr>
      </w:pPr>
    </w:p>
    <w:p w14:paraId="12033DE0" w14:textId="77777777" w:rsidR="00EB52F6" w:rsidRDefault="00EB52F6" w:rsidP="00EB52F6">
      <w:pPr>
        <w:rPr>
          <w:sz w:val="24"/>
          <w:szCs w:val="24"/>
        </w:rPr>
      </w:pPr>
    </w:p>
    <w:p w14:paraId="5CA4C35E" w14:textId="30728B61" w:rsidR="00427E0D" w:rsidRDefault="00427E0D" w:rsidP="00EB52F6">
      <w:pPr>
        <w:rPr>
          <w:sz w:val="24"/>
          <w:szCs w:val="24"/>
        </w:rPr>
      </w:pPr>
    </w:p>
    <w:p w14:paraId="3559CB4D" w14:textId="50D91240" w:rsidR="00543B46" w:rsidRDefault="00543B46" w:rsidP="00EB52F6">
      <w:pPr>
        <w:rPr>
          <w:sz w:val="24"/>
          <w:szCs w:val="24"/>
        </w:rPr>
      </w:pPr>
    </w:p>
    <w:p w14:paraId="329E13D1" w14:textId="756B0859" w:rsidR="00543B46" w:rsidRDefault="00543B46" w:rsidP="00EB52F6">
      <w:pPr>
        <w:rPr>
          <w:sz w:val="24"/>
          <w:szCs w:val="24"/>
        </w:rPr>
      </w:pPr>
    </w:p>
    <w:p w14:paraId="262C2CDA" w14:textId="07C17E0A" w:rsidR="00543B46" w:rsidRDefault="00543B46" w:rsidP="00EB52F6">
      <w:pPr>
        <w:rPr>
          <w:sz w:val="24"/>
          <w:szCs w:val="24"/>
        </w:rPr>
      </w:pPr>
    </w:p>
    <w:p w14:paraId="250D0D1E" w14:textId="00BCF651" w:rsidR="00543B46" w:rsidRDefault="00543B46" w:rsidP="00EB52F6">
      <w:pPr>
        <w:rPr>
          <w:sz w:val="24"/>
          <w:szCs w:val="24"/>
        </w:rPr>
      </w:pPr>
    </w:p>
    <w:p w14:paraId="6C4240AA" w14:textId="44B79F49" w:rsidR="00543B46" w:rsidRDefault="00543B46" w:rsidP="00EB52F6">
      <w:pPr>
        <w:rPr>
          <w:sz w:val="24"/>
          <w:szCs w:val="24"/>
        </w:rPr>
      </w:pPr>
    </w:p>
    <w:p w14:paraId="342937E7" w14:textId="17B1F6F0" w:rsidR="00543B46" w:rsidRDefault="00543B46" w:rsidP="00EB52F6">
      <w:pPr>
        <w:rPr>
          <w:sz w:val="24"/>
          <w:szCs w:val="24"/>
        </w:rPr>
      </w:pPr>
    </w:p>
    <w:p w14:paraId="215B09B7" w14:textId="3C90719F" w:rsidR="009055F6" w:rsidRDefault="009055F6" w:rsidP="00EB52F6">
      <w:pPr>
        <w:rPr>
          <w:sz w:val="24"/>
          <w:szCs w:val="24"/>
        </w:rPr>
      </w:pPr>
    </w:p>
    <w:p w14:paraId="0C63A6D3" w14:textId="77777777" w:rsidR="009055F6" w:rsidRDefault="009055F6" w:rsidP="00EB52F6">
      <w:pPr>
        <w:rPr>
          <w:sz w:val="24"/>
          <w:szCs w:val="24"/>
        </w:rPr>
      </w:pPr>
    </w:p>
    <w:p w14:paraId="0187B531" w14:textId="77777777" w:rsidR="00543B46" w:rsidRDefault="00543B46" w:rsidP="00EB52F6">
      <w:pPr>
        <w:rPr>
          <w:sz w:val="24"/>
          <w:szCs w:val="24"/>
        </w:rPr>
      </w:pPr>
    </w:p>
    <w:p w14:paraId="405EC85F" w14:textId="77777777" w:rsidR="00EB52F6" w:rsidRPr="00F65538" w:rsidRDefault="00EB52F6" w:rsidP="00F65538">
      <w:pPr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4AD00A45" w:rsidR="004A341B" w:rsidRPr="00007339" w:rsidRDefault="00EB52F6" w:rsidP="00007339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 w:rsidR="00FF1FFA"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</w:t>
      </w:r>
      <w:r w:rsidR="00007339">
        <w:rPr>
          <w:color w:val="808080" w:themeColor="background1" w:themeShade="80"/>
          <w:sz w:val="20"/>
          <w:szCs w:val="24"/>
        </w:rPr>
        <w:t>or</w:t>
      </w:r>
      <w:r w:rsidR="002F7DD2">
        <w:t xml:space="preserve">                                                   </w:t>
      </w:r>
    </w:p>
    <w:sectPr w:rsidR="004A341B" w:rsidRPr="00007339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BEC4" w14:textId="77777777" w:rsidR="0029353B" w:rsidRDefault="0029353B" w:rsidP="00F82726">
      <w:pPr>
        <w:spacing w:after="0" w:line="240" w:lineRule="auto"/>
      </w:pPr>
      <w:r>
        <w:separator/>
      </w:r>
    </w:p>
  </w:endnote>
  <w:endnote w:type="continuationSeparator" w:id="0">
    <w:p w14:paraId="26DEAD8D" w14:textId="77777777" w:rsidR="0029353B" w:rsidRDefault="0029353B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94F0" w14:textId="77777777" w:rsidR="0029353B" w:rsidRDefault="0029353B" w:rsidP="00F82726">
      <w:pPr>
        <w:spacing w:after="0" w:line="240" w:lineRule="auto"/>
      </w:pPr>
      <w:r>
        <w:separator/>
      </w:r>
    </w:p>
  </w:footnote>
  <w:footnote w:type="continuationSeparator" w:id="0">
    <w:p w14:paraId="3395BDEC" w14:textId="77777777" w:rsidR="0029353B" w:rsidRDefault="0029353B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214" w14:textId="5AA4E0F3" w:rsidR="00141E72" w:rsidRPr="00276580" w:rsidRDefault="0029353B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E33C89">
          <w:rPr>
            <w:color w:val="808080" w:themeColor="background1" w:themeShade="80"/>
          </w:rPr>
          <w:t>1-20-21</w:t>
        </w:r>
      </w:sdtContent>
    </w:sdt>
  </w:p>
  <w:p w14:paraId="48FB8860" w14:textId="54FE3A1F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07339"/>
    <w:rsid w:val="00010F4C"/>
    <w:rsid w:val="00014227"/>
    <w:rsid w:val="00014A86"/>
    <w:rsid w:val="0001723C"/>
    <w:rsid w:val="000207CE"/>
    <w:rsid w:val="00023A88"/>
    <w:rsid w:val="000253A7"/>
    <w:rsid w:val="000333C6"/>
    <w:rsid w:val="000400FB"/>
    <w:rsid w:val="000503AE"/>
    <w:rsid w:val="000653E8"/>
    <w:rsid w:val="00065B66"/>
    <w:rsid w:val="00071568"/>
    <w:rsid w:val="00085132"/>
    <w:rsid w:val="0008594E"/>
    <w:rsid w:val="000862F6"/>
    <w:rsid w:val="00097855"/>
    <w:rsid w:val="00097ACD"/>
    <w:rsid w:val="000A6EDA"/>
    <w:rsid w:val="000B37D8"/>
    <w:rsid w:val="000C1C4C"/>
    <w:rsid w:val="000D62DC"/>
    <w:rsid w:val="000E3180"/>
    <w:rsid w:val="000E4C69"/>
    <w:rsid w:val="000F65BD"/>
    <w:rsid w:val="001053B8"/>
    <w:rsid w:val="0011659C"/>
    <w:rsid w:val="0011675F"/>
    <w:rsid w:val="0012059B"/>
    <w:rsid w:val="00141E72"/>
    <w:rsid w:val="0015520C"/>
    <w:rsid w:val="00186B97"/>
    <w:rsid w:val="00186F35"/>
    <w:rsid w:val="00187CD3"/>
    <w:rsid w:val="00190320"/>
    <w:rsid w:val="001A32CB"/>
    <w:rsid w:val="001A5544"/>
    <w:rsid w:val="001A68B0"/>
    <w:rsid w:val="001B1559"/>
    <w:rsid w:val="001B5474"/>
    <w:rsid w:val="001D5BF9"/>
    <w:rsid w:val="001D7903"/>
    <w:rsid w:val="001E117E"/>
    <w:rsid w:val="001E22AC"/>
    <w:rsid w:val="001E2521"/>
    <w:rsid w:val="001E4388"/>
    <w:rsid w:val="002065AB"/>
    <w:rsid w:val="0021432F"/>
    <w:rsid w:val="002147AB"/>
    <w:rsid w:val="00226898"/>
    <w:rsid w:val="002363AA"/>
    <w:rsid w:val="00243D4D"/>
    <w:rsid w:val="00247A6D"/>
    <w:rsid w:val="00254439"/>
    <w:rsid w:val="00255650"/>
    <w:rsid w:val="00276072"/>
    <w:rsid w:val="00276580"/>
    <w:rsid w:val="0027664D"/>
    <w:rsid w:val="0028785A"/>
    <w:rsid w:val="002927D5"/>
    <w:rsid w:val="0029353B"/>
    <w:rsid w:val="002941BA"/>
    <w:rsid w:val="0029510F"/>
    <w:rsid w:val="0029596B"/>
    <w:rsid w:val="00296C93"/>
    <w:rsid w:val="002B3129"/>
    <w:rsid w:val="002D6CEB"/>
    <w:rsid w:val="002E6473"/>
    <w:rsid w:val="002F1322"/>
    <w:rsid w:val="002F7DD2"/>
    <w:rsid w:val="00317DD3"/>
    <w:rsid w:val="0032079F"/>
    <w:rsid w:val="003233CB"/>
    <w:rsid w:val="0033178D"/>
    <w:rsid w:val="003341CF"/>
    <w:rsid w:val="00334C5C"/>
    <w:rsid w:val="00340EFD"/>
    <w:rsid w:val="00347121"/>
    <w:rsid w:val="00350A76"/>
    <w:rsid w:val="0035187D"/>
    <w:rsid w:val="003520D1"/>
    <w:rsid w:val="00356D66"/>
    <w:rsid w:val="00360005"/>
    <w:rsid w:val="0036163B"/>
    <w:rsid w:val="0036681B"/>
    <w:rsid w:val="003809A0"/>
    <w:rsid w:val="003878F5"/>
    <w:rsid w:val="003934F1"/>
    <w:rsid w:val="003C734B"/>
    <w:rsid w:val="003D044F"/>
    <w:rsid w:val="003D398D"/>
    <w:rsid w:val="003D42C9"/>
    <w:rsid w:val="003D7893"/>
    <w:rsid w:val="003E36E2"/>
    <w:rsid w:val="003E7CDA"/>
    <w:rsid w:val="003F4F11"/>
    <w:rsid w:val="004060FE"/>
    <w:rsid w:val="00422F21"/>
    <w:rsid w:val="00427E0D"/>
    <w:rsid w:val="004402C1"/>
    <w:rsid w:val="004479FA"/>
    <w:rsid w:val="0045036A"/>
    <w:rsid w:val="00477165"/>
    <w:rsid w:val="00485DD7"/>
    <w:rsid w:val="004936D2"/>
    <w:rsid w:val="00494348"/>
    <w:rsid w:val="00494CB3"/>
    <w:rsid w:val="004A341B"/>
    <w:rsid w:val="004A3439"/>
    <w:rsid w:val="004A5062"/>
    <w:rsid w:val="004A73AF"/>
    <w:rsid w:val="004C305D"/>
    <w:rsid w:val="004D5AA7"/>
    <w:rsid w:val="004F5DA5"/>
    <w:rsid w:val="0050694A"/>
    <w:rsid w:val="00523FC4"/>
    <w:rsid w:val="00524B2B"/>
    <w:rsid w:val="00540CBD"/>
    <w:rsid w:val="00543B46"/>
    <w:rsid w:val="005619AD"/>
    <w:rsid w:val="00561CCA"/>
    <w:rsid w:val="00562F68"/>
    <w:rsid w:val="0057646D"/>
    <w:rsid w:val="0058188D"/>
    <w:rsid w:val="00583389"/>
    <w:rsid w:val="005848EF"/>
    <w:rsid w:val="005901ED"/>
    <w:rsid w:val="005A5C63"/>
    <w:rsid w:val="005B64CE"/>
    <w:rsid w:val="005C3023"/>
    <w:rsid w:val="005D7181"/>
    <w:rsid w:val="00607C3C"/>
    <w:rsid w:val="00610C56"/>
    <w:rsid w:val="0062037F"/>
    <w:rsid w:val="006204B3"/>
    <w:rsid w:val="00625748"/>
    <w:rsid w:val="00634882"/>
    <w:rsid w:val="00646A0E"/>
    <w:rsid w:val="00651CFC"/>
    <w:rsid w:val="00653507"/>
    <w:rsid w:val="006567EF"/>
    <w:rsid w:val="00666B9A"/>
    <w:rsid w:val="00673CCA"/>
    <w:rsid w:val="00676013"/>
    <w:rsid w:val="0069221B"/>
    <w:rsid w:val="00696C3B"/>
    <w:rsid w:val="006A1876"/>
    <w:rsid w:val="006B446D"/>
    <w:rsid w:val="006B5E23"/>
    <w:rsid w:val="006C09B0"/>
    <w:rsid w:val="006C1AC1"/>
    <w:rsid w:val="006C3BB7"/>
    <w:rsid w:val="006D52F8"/>
    <w:rsid w:val="006E2350"/>
    <w:rsid w:val="006E74D2"/>
    <w:rsid w:val="006F1BB5"/>
    <w:rsid w:val="0072109B"/>
    <w:rsid w:val="00731213"/>
    <w:rsid w:val="007358CB"/>
    <w:rsid w:val="00740E5E"/>
    <w:rsid w:val="0074185A"/>
    <w:rsid w:val="00746867"/>
    <w:rsid w:val="00751D6A"/>
    <w:rsid w:val="007530B4"/>
    <w:rsid w:val="0076028C"/>
    <w:rsid w:val="00761CAB"/>
    <w:rsid w:val="00762ECB"/>
    <w:rsid w:val="0076696D"/>
    <w:rsid w:val="00771906"/>
    <w:rsid w:val="0078721D"/>
    <w:rsid w:val="007A14C3"/>
    <w:rsid w:val="007A420B"/>
    <w:rsid w:val="007B4B56"/>
    <w:rsid w:val="007B5FBE"/>
    <w:rsid w:val="007C35CE"/>
    <w:rsid w:val="007C7171"/>
    <w:rsid w:val="007D6AD4"/>
    <w:rsid w:val="007D7709"/>
    <w:rsid w:val="007E518D"/>
    <w:rsid w:val="007E5649"/>
    <w:rsid w:val="00803247"/>
    <w:rsid w:val="008067A6"/>
    <w:rsid w:val="008100D0"/>
    <w:rsid w:val="0081099B"/>
    <w:rsid w:val="00817476"/>
    <w:rsid w:val="008237A9"/>
    <w:rsid w:val="00834090"/>
    <w:rsid w:val="00841EF0"/>
    <w:rsid w:val="0084766F"/>
    <w:rsid w:val="00847679"/>
    <w:rsid w:val="00851A6A"/>
    <w:rsid w:val="00853536"/>
    <w:rsid w:val="0086705C"/>
    <w:rsid w:val="0086755A"/>
    <w:rsid w:val="0087561D"/>
    <w:rsid w:val="00897B68"/>
    <w:rsid w:val="008A091D"/>
    <w:rsid w:val="008A0E42"/>
    <w:rsid w:val="008A2E6E"/>
    <w:rsid w:val="008A5F30"/>
    <w:rsid w:val="008A7886"/>
    <w:rsid w:val="008B5530"/>
    <w:rsid w:val="008B58B4"/>
    <w:rsid w:val="008B65B8"/>
    <w:rsid w:val="008C4152"/>
    <w:rsid w:val="008C4EE4"/>
    <w:rsid w:val="008C60A8"/>
    <w:rsid w:val="008C712B"/>
    <w:rsid w:val="008D5CF5"/>
    <w:rsid w:val="008D607B"/>
    <w:rsid w:val="008E1518"/>
    <w:rsid w:val="008E36ED"/>
    <w:rsid w:val="008E5363"/>
    <w:rsid w:val="008F025E"/>
    <w:rsid w:val="008F1EC1"/>
    <w:rsid w:val="008F3B18"/>
    <w:rsid w:val="00905178"/>
    <w:rsid w:val="009055F6"/>
    <w:rsid w:val="009065C4"/>
    <w:rsid w:val="00915764"/>
    <w:rsid w:val="00920EE5"/>
    <w:rsid w:val="00922E65"/>
    <w:rsid w:val="009234F9"/>
    <w:rsid w:val="00935875"/>
    <w:rsid w:val="009440F4"/>
    <w:rsid w:val="009450E5"/>
    <w:rsid w:val="00950881"/>
    <w:rsid w:val="00950BF1"/>
    <w:rsid w:val="00955ED4"/>
    <w:rsid w:val="0096040D"/>
    <w:rsid w:val="00964BB8"/>
    <w:rsid w:val="00973B6D"/>
    <w:rsid w:val="00975A42"/>
    <w:rsid w:val="00977E4C"/>
    <w:rsid w:val="00990827"/>
    <w:rsid w:val="00997EEB"/>
    <w:rsid w:val="009A0466"/>
    <w:rsid w:val="009A2503"/>
    <w:rsid w:val="009B77FC"/>
    <w:rsid w:val="009C0B19"/>
    <w:rsid w:val="009C0BB2"/>
    <w:rsid w:val="009C560B"/>
    <w:rsid w:val="009D0FAD"/>
    <w:rsid w:val="009D619F"/>
    <w:rsid w:val="009F48CA"/>
    <w:rsid w:val="00A01729"/>
    <w:rsid w:val="00A0497E"/>
    <w:rsid w:val="00A16030"/>
    <w:rsid w:val="00A24381"/>
    <w:rsid w:val="00A27644"/>
    <w:rsid w:val="00A27EFB"/>
    <w:rsid w:val="00A4396C"/>
    <w:rsid w:val="00A44447"/>
    <w:rsid w:val="00A528DA"/>
    <w:rsid w:val="00A5616F"/>
    <w:rsid w:val="00A74F94"/>
    <w:rsid w:val="00A76304"/>
    <w:rsid w:val="00A9397C"/>
    <w:rsid w:val="00AA0367"/>
    <w:rsid w:val="00AA1E3F"/>
    <w:rsid w:val="00AB7E63"/>
    <w:rsid w:val="00AF315D"/>
    <w:rsid w:val="00AF743E"/>
    <w:rsid w:val="00B2756B"/>
    <w:rsid w:val="00B33CDB"/>
    <w:rsid w:val="00B361D1"/>
    <w:rsid w:val="00B44236"/>
    <w:rsid w:val="00B645E7"/>
    <w:rsid w:val="00B64F8C"/>
    <w:rsid w:val="00B66B1F"/>
    <w:rsid w:val="00B710FA"/>
    <w:rsid w:val="00B858E7"/>
    <w:rsid w:val="00B90303"/>
    <w:rsid w:val="00BC1E93"/>
    <w:rsid w:val="00BE1E87"/>
    <w:rsid w:val="00BE5E0B"/>
    <w:rsid w:val="00BF090F"/>
    <w:rsid w:val="00BF5ED6"/>
    <w:rsid w:val="00C03362"/>
    <w:rsid w:val="00C10A28"/>
    <w:rsid w:val="00C14000"/>
    <w:rsid w:val="00C165FA"/>
    <w:rsid w:val="00C1795C"/>
    <w:rsid w:val="00C326F0"/>
    <w:rsid w:val="00C35D56"/>
    <w:rsid w:val="00C41AE7"/>
    <w:rsid w:val="00C45D6B"/>
    <w:rsid w:val="00C63C35"/>
    <w:rsid w:val="00C63CF3"/>
    <w:rsid w:val="00C713A6"/>
    <w:rsid w:val="00C72C61"/>
    <w:rsid w:val="00C911F9"/>
    <w:rsid w:val="00C93D8F"/>
    <w:rsid w:val="00CA05C5"/>
    <w:rsid w:val="00CA30E7"/>
    <w:rsid w:val="00CA500F"/>
    <w:rsid w:val="00CA5D28"/>
    <w:rsid w:val="00CB12C8"/>
    <w:rsid w:val="00CB6BCD"/>
    <w:rsid w:val="00CC2535"/>
    <w:rsid w:val="00CD5FB8"/>
    <w:rsid w:val="00CD7A63"/>
    <w:rsid w:val="00CF5575"/>
    <w:rsid w:val="00CF6F90"/>
    <w:rsid w:val="00CF7C0B"/>
    <w:rsid w:val="00D062C5"/>
    <w:rsid w:val="00D102A2"/>
    <w:rsid w:val="00D10510"/>
    <w:rsid w:val="00D10CFA"/>
    <w:rsid w:val="00D10F5D"/>
    <w:rsid w:val="00D167C4"/>
    <w:rsid w:val="00D16FBA"/>
    <w:rsid w:val="00D174E2"/>
    <w:rsid w:val="00D24E33"/>
    <w:rsid w:val="00D43AFB"/>
    <w:rsid w:val="00D443A6"/>
    <w:rsid w:val="00D44B49"/>
    <w:rsid w:val="00D52413"/>
    <w:rsid w:val="00D634D6"/>
    <w:rsid w:val="00D769F6"/>
    <w:rsid w:val="00D832B4"/>
    <w:rsid w:val="00D90D3B"/>
    <w:rsid w:val="00D92B09"/>
    <w:rsid w:val="00D93F99"/>
    <w:rsid w:val="00D9429D"/>
    <w:rsid w:val="00DA52FB"/>
    <w:rsid w:val="00DB557A"/>
    <w:rsid w:val="00DC2AC3"/>
    <w:rsid w:val="00DD32D3"/>
    <w:rsid w:val="00DE5A10"/>
    <w:rsid w:val="00DE7B21"/>
    <w:rsid w:val="00DE7E1B"/>
    <w:rsid w:val="00DE7F5F"/>
    <w:rsid w:val="00DF5C7D"/>
    <w:rsid w:val="00E00D74"/>
    <w:rsid w:val="00E07D49"/>
    <w:rsid w:val="00E147B0"/>
    <w:rsid w:val="00E26767"/>
    <w:rsid w:val="00E27130"/>
    <w:rsid w:val="00E3243C"/>
    <w:rsid w:val="00E33C89"/>
    <w:rsid w:val="00E41AC6"/>
    <w:rsid w:val="00E74092"/>
    <w:rsid w:val="00E9684B"/>
    <w:rsid w:val="00EB52F6"/>
    <w:rsid w:val="00EE656C"/>
    <w:rsid w:val="00EE69E5"/>
    <w:rsid w:val="00EF0C55"/>
    <w:rsid w:val="00EF25C8"/>
    <w:rsid w:val="00F056C0"/>
    <w:rsid w:val="00F07C4C"/>
    <w:rsid w:val="00F20610"/>
    <w:rsid w:val="00F20CF1"/>
    <w:rsid w:val="00F270A1"/>
    <w:rsid w:val="00F37C28"/>
    <w:rsid w:val="00F44874"/>
    <w:rsid w:val="00F54FF3"/>
    <w:rsid w:val="00F55BF1"/>
    <w:rsid w:val="00F60C82"/>
    <w:rsid w:val="00F63FB7"/>
    <w:rsid w:val="00F642A3"/>
    <w:rsid w:val="00F65538"/>
    <w:rsid w:val="00F675F8"/>
    <w:rsid w:val="00F71D85"/>
    <w:rsid w:val="00F74DC3"/>
    <w:rsid w:val="00F82726"/>
    <w:rsid w:val="00F83C24"/>
    <w:rsid w:val="00F841BC"/>
    <w:rsid w:val="00F9002F"/>
    <w:rsid w:val="00F936C5"/>
    <w:rsid w:val="00F94C65"/>
    <w:rsid w:val="00FA1DBA"/>
    <w:rsid w:val="00FC40E4"/>
    <w:rsid w:val="00FD2406"/>
    <w:rsid w:val="00FE08E2"/>
    <w:rsid w:val="00FE1A17"/>
    <w:rsid w:val="00FE29ED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3B0286"/>
    <w:rsid w:val="003E021F"/>
    <w:rsid w:val="00520D05"/>
    <w:rsid w:val="00544D18"/>
    <w:rsid w:val="005E6640"/>
    <w:rsid w:val="006F5BDC"/>
    <w:rsid w:val="0075140B"/>
    <w:rsid w:val="00C05AB9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JCPC Meeting Minutes 1-20-21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1-20-21</dc:title>
  <dc:subject/>
  <dc:creator>Tom Landry</dc:creator>
  <cp:keywords/>
  <dc:description/>
  <cp:lastModifiedBy>Tom Landry</cp:lastModifiedBy>
  <cp:revision>225</cp:revision>
  <cp:lastPrinted>2021-02-26T17:00:00Z</cp:lastPrinted>
  <dcterms:created xsi:type="dcterms:W3CDTF">2021-01-28T21:38:00Z</dcterms:created>
  <dcterms:modified xsi:type="dcterms:W3CDTF">2021-02-26T17:05:00Z</dcterms:modified>
</cp:coreProperties>
</file>