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445" w14:textId="799929AF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19C72F45" w:rsidR="0028785A" w:rsidRDefault="003E37ED" w:rsidP="0028785A">
      <w:pPr>
        <w:jc w:val="center"/>
      </w:pPr>
      <w:r>
        <w:t>November 18</w:t>
      </w:r>
      <w:r w:rsidRPr="003E37ED">
        <w:rPr>
          <w:vertAlign w:val="superscript"/>
        </w:rPr>
        <w:t>th</w:t>
      </w:r>
      <w:r>
        <w:t>, 2020</w:t>
      </w:r>
      <w:r w:rsidR="0028785A">
        <w:t xml:space="preserve"> at 1:00pm</w:t>
      </w:r>
    </w:p>
    <w:p w14:paraId="28E6CF47" w14:textId="5263C536" w:rsidR="0028785A" w:rsidRDefault="00817476" w:rsidP="0028785A">
      <w:pPr>
        <w:jc w:val="center"/>
      </w:pPr>
      <w:r>
        <w:t>“WebEx”</w:t>
      </w:r>
      <w:r w:rsidR="0033178D">
        <w:t xml:space="preserve"> Remote Meeting</w:t>
      </w:r>
    </w:p>
    <w:p w14:paraId="39AAA0E6" w14:textId="362F9043" w:rsidR="0028785A" w:rsidRDefault="00DD6157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6252D741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3162300" cy="2105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14696B50" w14:textId="7356084A" w:rsidR="0011675F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Patrell Ray,</w:t>
                            </w:r>
                            <w:r w:rsidR="0072109B">
                              <w:t xml:space="preserve"> RTS</w:t>
                            </w:r>
                            <w:r w:rsidR="00014227">
                              <w:t xml:space="preserve"> </w:t>
                            </w:r>
                            <w:r>
                              <w:t>Mentoring</w:t>
                            </w:r>
                            <w:r w:rsidR="00014227">
                              <w:t xml:space="preserve"> Program Coordinator  </w:t>
                            </w:r>
                            <w:r w:rsidR="003D42C9">
                              <w:t xml:space="preserve">      </w:t>
                            </w:r>
                            <w:r w:rsidR="00014227">
                              <w:t xml:space="preserve">James Allen, </w:t>
                            </w:r>
                            <w:r w:rsidR="0084766F">
                              <w:t xml:space="preserve">Teen Court </w:t>
                            </w:r>
                            <w:r w:rsidR="00014227">
                              <w:t xml:space="preserve">Program Manager </w:t>
                            </w:r>
                            <w:r w:rsidR="0084766F">
                              <w:t xml:space="preserve">   </w:t>
                            </w:r>
                            <w:r>
                              <w:t xml:space="preserve">    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</w:t>
                            </w:r>
                            <w:r w:rsidR="00552D37">
                              <w:t xml:space="preserve"> </w:t>
                            </w:r>
                            <w:r w:rsidR="00DD6157">
                              <w:t xml:space="preserve">                             </w:t>
                            </w:r>
                            <w:r w:rsidR="00A439DD">
                              <w:t xml:space="preserve">Clint Williams, Family Services    </w:t>
                            </w:r>
                            <w:r w:rsidR="00DD6157">
                              <w:t xml:space="preserve">                                              </w:t>
                            </w:r>
                            <w:r w:rsidR="00A439DD">
                              <w:t xml:space="preserve">Alberta </w:t>
                            </w:r>
                            <w:proofErr w:type="spellStart"/>
                            <w:r w:rsidR="00A439DD">
                              <w:t>Lampkins</w:t>
                            </w:r>
                            <w:proofErr w:type="spellEnd"/>
                            <w:r w:rsidR="00A439DD">
                              <w:t>,</w:t>
                            </w:r>
                            <w:r w:rsidR="00DD6157">
                              <w:t xml:space="preserve"> </w:t>
                            </w:r>
                            <w:r w:rsidR="00A439DD">
                              <w:t>CARE Mentoring</w:t>
                            </w:r>
                            <w:r w:rsidR="003D42C9">
                              <w:t xml:space="preserve">   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6.8pt;width:249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ylQgIAAHoEAAAOAAAAZHJzL2Uyb0RvYy54bWysVE2P2jAQvVfqf7B8L/ngoy0irCgrqkqr&#10;3ZWg2rNxHBLJ9ri2IaG/vmMnsHTbU9WLGc9Mnmfem2Fx1ylJTsK6BnRBs1FKidAcykYfCvp9t/nw&#10;iRLnmS6ZBC0KehaO3i3fv1u0Zi5yqEGWwhIE0W7emoLW3pt5kjheC8XcCIzQGKzAKubxag9JaVmL&#10;6EomeZrOkhZsaSxw4Rx67/sgXUb8qhLcP1WVE57IgmJtPp42nvtwJssFmx8sM3XDhzLYP1ShWKPx&#10;0SvUPfOMHG3zB5RquAUHlR9xUAlUVcNF7AG7ydI33WxrZkTsBclx5kqT+3+w/PH0bElTFnRMiWYK&#10;JdqJzpMv0JFxYKc1bo5JW4NpvkM3qnzxO3SGprvKqvCL7RCMI8/nK7cBjKNznM3ycYohjrE8S6dp&#10;Pg04yevnxjr/VYAiwSioRfEip+z04HyfekkJrzmQTblppIyXMDBiLS05MZRa+lgkgv+WJTVpCzob&#10;T9MIrCF83iNLjbWEZvumguW7fTcwsIfyjARY6AfIGb5psMgH5vwzszgx2BhugX/Co5KAj8BgUVKD&#10;/fk3f8hHITFKSYsTWFD348isoER+0yjx52wyCSMbL5Ppxxwv9jayv43oo1oDdp7hvhkezZDv5cWs&#10;LKgXXJZVeBVDTHN8u6D+Yq59vxe4bFysVjEJh9Qw/6C3hgfowHSQYNe9MGsGnTxK/AiXWWXzN3L1&#10;ueFLDaujh6qJWgaCe1YH3nHA4zQMyxg26PYes17/Mpa/AAAA//8DAFBLAwQUAAYACAAAACEAig3j&#10;KOEAAAALAQAADwAAAGRycy9kb3ducmV2LnhtbEyPS0/DMBCE70j8B2uRuCDqPEiLQpwKIR4SNxoe&#10;4ubGSxIRr6PYTcK/Z3uC486MZr8ptovtxYSj7xwpiFcRCKTamY4aBa/Vw+U1CB80Gd07QgU/6GFb&#10;np4UOjduphecdqERXEI+1wraEIZcSl+3aLVfuQGJvS83Wh34HBtpRj1zue1lEkVraXVH/KHVA961&#10;WH/vDlbB50Xz8eyXx7c5zdLh/mmqNu+mUur8bLm9ARFwCX9hOOIzOpTMtHcHMl70CtbJhrcENtI1&#10;iGMgTjJW9grSqywGWRby/4byFwAA//8DAFBLAQItABQABgAIAAAAIQC2gziS/gAAAOEBAAATAAAA&#10;AAAAAAAAAAAAAAAAAABbQ29udGVudF9UeXBlc10ueG1sUEsBAi0AFAAGAAgAAAAhADj9If/WAAAA&#10;lAEAAAsAAAAAAAAAAAAAAAAALwEAAF9yZWxzLy5yZWxzUEsBAi0AFAAGAAgAAAAhADpF/KVCAgAA&#10;egQAAA4AAAAAAAAAAAAAAAAALgIAAGRycy9lMm9Eb2MueG1sUEsBAi0AFAAGAAgAAAAhAIoN4yjh&#10;AAAACwEAAA8AAAAAAAAAAAAAAAAAnAQAAGRycy9kb3ducmV2LnhtbFBLBQYAAAAABAAEAPMAAACq&#10;BQAAAAA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14696B50" w14:textId="7356084A" w:rsidR="0011675F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Patrell Ray,</w:t>
                      </w:r>
                      <w:r w:rsidR="0072109B">
                        <w:t xml:space="preserve"> RTS</w:t>
                      </w:r>
                      <w:r w:rsidR="00014227">
                        <w:t xml:space="preserve"> </w:t>
                      </w:r>
                      <w:r>
                        <w:t>Mentoring</w:t>
                      </w:r>
                      <w:r w:rsidR="00014227">
                        <w:t xml:space="preserve"> Program Coordinator  </w:t>
                      </w:r>
                      <w:r w:rsidR="003D42C9">
                        <w:t xml:space="preserve">      </w:t>
                      </w:r>
                      <w:r w:rsidR="00014227">
                        <w:t xml:space="preserve">James Allen, </w:t>
                      </w:r>
                      <w:r w:rsidR="0084766F">
                        <w:t xml:space="preserve">Teen Court </w:t>
                      </w:r>
                      <w:r w:rsidR="00014227">
                        <w:t xml:space="preserve">Program Manager </w:t>
                      </w:r>
                      <w:r w:rsidR="0084766F">
                        <w:t xml:space="preserve">   </w:t>
                      </w:r>
                      <w:r>
                        <w:t xml:space="preserve">    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</w:t>
                      </w:r>
                      <w:r w:rsidR="00552D37">
                        <w:t xml:space="preserve"> </w:t>
                      </w:r>
                      <w:r w:rsidR="00DD6157">
                        <w:t xml:space="preserve">                             </w:t>
                      </w:r>
                      <w:r w:rsidR="00A439DD">
                        <w:t xml:space="preserve">Clint Williams, Family Services    </w:t>
                      </w:r>
                      <w:r w:rsidR="00DD6157">
                        <w:t xml:space="preserve">                                              </w:t>
                      </w:r>
                      <w:r w:rsidR="00A439DD">
                        <w:t xml:space="preserve">Alberta </w:t>
                      </w:r>
                      <w:proofErr w:type="spellStart"/>
                      <w:r w:rsidR="00A439DD">
                        <w:t>Lampkins</w:t>
                      </w:r>
                      <w:proofErr w:type="spellEnd"/>
                      <w:r w:rsidR="00A439DD">
                        <w:t>,</w:t>
                      </w:r>
                      <w:r w:rsidR="00DD6157">
                        <w:t xml:space="preserve"> </w:t>
                      </w:r>
                      <w:r w:rsidR="00A439DD">
                        <w:t>CARE Mentoring</w:t>
                      </w:r>
                      <w:r w:rsidR="003D42C9">
                        <w:t xml:space="preserve">   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  <w:r w:rsidR="00F60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171B1ADE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270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69FC9619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                                                                   </w:t>
                            </w:r>
                            <w:r w:rsidR="00523FC4">
                              <w:t>L</w:t>
                            </w:r>
                            <w:r w:rsidR="000F65BD">
                              <w:t>t. Scott McInnis, Sheriff’s Designee</w:t>
                            </w:r>
                            <w:r w:rsidR="009B77FC">
                              <w:t xml:space="preserve">                                                     </w:t>
                            </w:r>
                            <w:r w:rsidR="00010F4C">
                              <w:t xml:space="preserve">Megan Tarver, </w:t>
                            </w:r>
                            <w:r w:rsidR="0081099B">
                              <w:t xml:space="preserve">Director of Area LME/MCO </w:t>
                            </w:r>
                            <w:r w:rsidR="00010F4C">
                              <w:t>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</w:t>
                            </w:r>
                            <w:proofErr w:type="spellStart"/>
                            <w:r w:rsidR="008A091D">
                              <w:t>LuEvelyn</w:t>
                            </w:r>
                            <w:proofErr w:type="spellEnd"/>
                            <w:r w:rsidR="008A091D">
                              <w:t xml:space="preserve"> Tillman, Substance Abuse Professional</w:t>
                            </w:r>
                            <w:r w:rsidR="009B77FC">
                              <w:t xml:space="preserve">                       </w:t>
                            </w:r>
                            <w:r w:rsidR="00350A76">
                              <w:t xml:space="preserve">   </w:t>
                            </w:r>
                            <w:r w:rsidR="003D42C9">
                              <w:t xml:space="preserve">                               </w:t>
                            </w:r>
                            <w:proofErr w:type="spellStart"/>
                            <w:r w:rsidR="003D7893">
                              <w:t>Raemi</w:t>
                            </w:r>
                            <w:proofErr w:type="spellEnd"/>
                            <w:r w:rsidR="003D7893">
                              <w:t xml:space="preserve"> Cobb</w:t>
                            </w:r>
                            <w:r w:rsidR="0015520C">
                              <w:t>, Attorney</w:t>
                            </w:r>
                            <w:r w:rsidR="003D42C9">
                              <w:t xml:space="preserve">                                                                                         </w:t>
                            </w:r>
                            <w:proofErr w:type="spellStart"/>
                            <w:r w:rsidR="003D42C9">
                              <w:t>Isley</w:t>
                            </w:r>
                            <w:proofErr w:type="spellEnd"/>
                            <w:r w:rsidR="003D42C9">
                              <w:t xml:space="preserve"> Cotton, Health Director Designee    </w:t>
                            </w:r>
                            <w:r w:rsidR="00494348">
                              <w:t xml:space="preserve">  </w:t>
                            </w:r>
                            <w:r w:rsidR="002941BA">
                              <w:t xml:space="preserve">                                             </w:t>
                            </w:r>
                            <w:r w:rsidR="003D42C9">
                              <w:t xml:space="preserve">Jackie McLean, County Commissioner Appointee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  <w:r w:rsidR="003D42C9">
                              <w:t>Shirley Hart, County Commissioner Appointee</w:t>
                            </w:r>
                            <w:r w:rsidR="00097ACD">
                              <w:t xml:space="preserve">  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21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XgRAIAAIEEAAAOAAAAZHJzL2Uyb0RvYy54bWysVE1v2zAMvQ/YfxB0X+24SbsGdYosRYcB&#10;QVsgHXpWZLkxIIuapMTOfv2e5CTtup2GXWSKpPjxHunrm77VbKecb8iUfHSWc6aMpKoxLyX//nT3&#10;6TNnPghTCU1GlXyvPL+Zffxw3dmpKmhDulKOIYjx086WfBOCnWaZlxvVCn9GVhkYa3KtCLi6l6xy&#10;okP0VmdFnl9kHbnKOpLKe2hvByOfpfh1rWR4qGuvAtMlR20hnS6d63hms2sxfXHCbhp5KEP8QxWt&#10;aAySnkLdiiDY1jV/hGob6chTHc4ktRnVdSNV6gHdjPJ33aw2wqrUC8Dx9gST/39h5f3u0bGmKnnB&#10;mREtKHpSfWBfqGdFRKezfgqnlYVb6KEGy0e9hzI23deujV+0w2AHzvsTtjGYhPL8Kp8UE5gkbMVl&#10;PhnlCf3s9bl1PnxV1LIolNyBvISp2C19QClwPbrEbJ50U901WqdLHBi10I7tBKjWIRWJF795acO6&#10;kl+co474yFB8PkTWBglis0NTUQr9uk/QnBpeU7UHDo6GOfJW3jWodSl8eBQOg4P+sAzhAUetCbno&#10;IHG2Iffzb/roDz5h5azDIJbc/9gKpzjT3wyYvhqNx3Fy02U8uSxwcW8t67cWs20XBABGWDsrkxj9&#10;gz6KtaP2GTszj1lhEkYid8nDUVyEYT2wc1LN58kJs2pFWJqVlTF0xC4y8dQ/C2cPdAUwfU/HkRXT&#10;d6wNvgPq822gukmURpwHVA/wY84T04edjIv09p68Xv8cs18AAAD//wMAUEsDBBQABgAIAAAAIQBe&#10;wyVo3wAAAAcBAAAPAAAAZHJzL2Rvd25yZXYueG1sTI/NTsMwEITvSH0HaytxQdQpoSmEOBVC/Ei9&#10;0RQQNzdekoh4HcVuEt6e5USPM7Oa+TbbTLYVA/a+caRguYhAIJXONFQp2BdPlzcgfNBkdOsIFfyg&#10;h00+O8t0atxIrzjsQiW4hHyqFdQhdKmUvqzRar9wHRJnX663OrDsK2l6PXK5beVVFCXS6oZ4odYd&#10;PtRYfu+OVsHnRfWx9dPz2xiv4u7xZSjW76ZQ6nw+3d+BCDiF/2P4w2d0yJnp4I5kvGgV8COB3TgB&#10;wWmyXLFxUHAd3yYg80ye8ue/AAAA//8DAFBLAQItABQABgAIAAAAIQC2gziS/gAAAOEBAAATAAAA&#10;AAAAAAAAAAAAAAAAAABbQ29udGVudF9UeXBlc10ueG1sUEsBAi0AFAAGAAgAAAAhADj9If/WAAAA&#10;lAEAAAsAAAAAAAAAAAAAAAAALwEAAF9yZWxzLy5yZWxzUEsBAi0AFAAGAAgAAAAhAMXNVeBEAgAA&#10;gQQAAA4AAAAAAAAAAAAAAAAALgIAAGRycy9lMm9Eb2MueG1sUEsBAi0AFAAGAAgAAAAhAF7DJWjf&#10;AAAABwEAAA8AAAAAAAAAAAAAAAAAngQAAGRycy9kb3ducmV2LnhtbFBLBQYAAAAABAAEAPMAAACq&#10;BQAAAAA=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69FC9619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                                                                   </w:t>
                      </w:r>
                      <w:r w:rsidR="00523FC4">
                        <w:t>L</w:t>
                      </w:r>
                      <w:r w:rsidR="000F65BD">
                        <w:t>t. Scott McInnis, Sheriff’s Designee</w:t>
                      </w:r>
                      <w:r w:rsidR="009B77FC">
                        <w:t xml:space="preserve">                                                     </w:t>
                      </w:r>
                      <w:r w:rsidR="00010F4C">
                        <w:t xml:space="preserve">Megan Tarver, </w:t>
                      </w:r>
                      <w:r w:rsidR="0081099B">
                        <w:t xml:space="preserve">Director of Area LME/MCO </w:t>
                      </w:r>
                      <w:r w:rsidR="00010F4C">
                        <w:t>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</w:t>
                      </w:r>
                      <w:proofErr w:type="spellStart"/>
                      <w:r w:rsidR="008A091D">
                        <w:t>LuEvelyn</w:t>
                      </w:r>
                      <w:proofErr w:type="spellEnd"/>
                      <w:r w:rsidR="008A091D">
                        <w:t xml:space="preserve"> Tillman, Substance Abuse Professional</w:t>
                      </w:r>
                      <w:r w:rsidR="009B77FC">
                        <w:t xml:space="preserve">                       </w:t>
                      </w:r>
                      <w:r w:rsidR="00350A76">
                        <w:t xml:space="preserve">   </w:t>
                      </w:r>
                      <w:r w:rsidR="003D42C9">
                        <w:t xml:space="preserve">                               </w:t>
                      </w:r>
                      <w:proofErr w:type="spellStart"/>
                      <w:r w:rsidR="003D7893">
                        <w:t>Raemi</w:t>
                      </w:r>
                      <w:proofErr w:type="spellEnd"/>
                      <w:r w:rsidR="003D7893">
                        <w:t xml:space="preserve"> Cobb</w:t>
                      </w:r>
                      <w:r w:rsidR="0015520C">
                        <w:t>, Attorney</w:t>
                      </w:r>
                      <w:r w:rsidR="003D42C9">
                        <w:t xml:space="preserve">                                                                                         </w:t>
                      </w:r>
                      <w:proofErr w:type="spellStart"/>
                      <w:r w:rsidR="003D42C9">
                        <w:t>Isley</w:t>
                      </w:r>
                      <w:proofErr w:type="spellEnd"/>
                      <w:r w:rsidR="003D42C9">
                        <w:t xml:space="preserve"> Cotton, Health Director Designee    </w:t>
                      </w:r>
                      <w:r w:rsidR="00494348">
                        <w:t xml:space="preserve">  </w:t>
                      </w:r>
                      <w:r w:rsidR="002941BA">
                        <w:t xml:space="preserve">                                             </w:t>
                      </w:r>
                      <w:r w:rsidR="003D42C9">
                        <w:t xml:space="preserve">Jackie McLean, County Commissioner Appointee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  <w:r w:rsidR="003D42C9">
                        <w:t>Shirley Hart, County Commissioner Appointee</w:t>
                      </w:r>
                      <w:r w:rsidR="00097ACD">
                        <w:t xml:space="preserve">  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20432120" w14:textId="77777777" w:rsidR="006E565C" w:rsidRDefault="006E565C"/>
    <w:p w14:paraId="4D752455" w14:textId="2B23229F" w:rsidR="00A9397C" w:rsidRDefault="006A6638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</w:p>
    <w:p w14:paraId="3B087D22" w14:textId="6C3E3FD1" w:rsidR="00BE1E87" w:rsidRPr="00A9397C" w:rsidRDefault="006A6638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 </w:t>
      </w:r>
      <w:r w:rsidR="009239C8">
        <w:rPr>
          <w:sz w:val="24"/>
        </w:rPr>
        <w:t>1:04pm</w:t>
      </w:r>
      <w:r w:rsidR="00FD2406" w:rsidRPr="00A9397C">
        <w:rPr>
          <w:sz w:val="24"/>
        </w:rPr>
        <w:t xml:space="preserve">.  </w:t>
      </w:r>
    </w:p>
    <w:p w14:paraId="79AF2D08" w14:textId="01C52BC9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6E04A6">
        <w:rPr>
          <w:i/>
          <w:sz w:val="24"/>
        </w:rPr>
        <w:t>According to the JCPC Bylaws</w:t>
      </w:r>
      <w:r w:rsidR="006A6638">
        <w:rPr>
          <w:i/>
          <w:sz w:val="24"/>
        </w:rPr>
        <w:t>, t</w:t>
      </w:r>
      <w:r w:rsidR="00FD2406" w:rsidRPr="003233CB">
        <w:rPr>
          <w:i/>
          <w:sz w:val="24"/>
        </w:rPr>
        <w:t xml:space="preserve">here was a quorum with </w:t>
      </w:r>
      <w:r w:rsidR="009239C8">
        <w:rPr>
          <w:i/>
          <w:sz w:val="24"/>
        </w:rPr>
        <w:t>12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07146CAB" w14:textId="674F6763" w:rsidR="00651CFC" w:rsidRPr="004D5AA7" w:rsidRDefault="006A6638" w:rsidP="004D5AA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Lt. McInnis </w:t>
      </w:r>
      <w:r w:rsidR="007E5649">
        <w:rPr>
          <w:sz w:val="24"/>
          <w:szCs w:val="24"/>
        </w:rPr>
        <w:t>began</w:t>
      </w:r>
      <w:r w:rsidR="0087561D">
        <w:rPr>
          <w:sz w:val="24"/>
          <w:szCs w:val="24"/>
        </w:rPr>
        <w:t xml:space="preserve"> the meeting in prayer. </w:t>
      </w:r>
    </w:p>
    <w:p w14:paraId="5F82AE1D" w14:textId="77777777" w:rsidR="00651CFC" w:rsidRDefault="00651CFC" w:rsidP="00FD2406">
      <w:pPr>
        <w:pStyle w:val="ListParagraph"/>
        <w:ind w:left="1080"/>
        <w:rPr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5AEA7A70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</w:t>
      </w:r>
      <w:r w:rsidR="00E25A1D">
        <w:rPr>
          <w:i/>
          <w:iCs/>
          <w:sz w:val="24"/>
          <w:szCs w:val="24"/>
        </w:rPr>
        <w:t>Expense reports for October 2020</w:t>
      </w:r>
      <w:r w:rsidRPr="006567EF">
        <w:rPr>
          <w:i/>
          <w:iCs/>
          <w:sz w:val="24"/>
          <w:szCs w:val="24"/>
        </w:rPr>
        <w:t xml:space="preserve"> were</w:t>
      </w:r>
      <w:r w:rsidR="003520D1">
        <w:rPr>
          <w:i/>
          <w:iCs/>
          <w:sz w:val="24"/>
          <w:szCs w:val="24"/>
        </w:rPr>
        <w:t xml:space="preserve"> submitted</w:t>
      </w:r>
      <w:r w:rsidR="00DE5A10">
        <w:rPr>
          <w:i/>
          <w:iCs/>
          <w:sz w:val="24"/>
          <w:szCs w:val="24"/>
        </w:rPr>
        <w:t xml:space="preserve"> to JCPC </w:t>
      </w:r>
      <w:r w:rsidR="008B65B8">
        <w:rPr>
          <w:i/>
          <w:iCs/>
          <w:sz w:val="24"/>
          <w:szCs w:val="24"/>
        </w:rPr>
        <w:t xml:space="preserve">on </w:t>
      </w:r>
      <w:r w:rsidR="002C1F5E">
        <w:rPr>
          <w:i/>
          <w:iCs/>
          <w:sz w:val="24"/>
          <w:szCs w:val="24"/>
        </w:rPr>
        <w:t>11-13-20</w:t>
      </w:r>
      <w:r w:rsidRPr="006567EF">
        <w:rPr>
          <w:i/>
          <w:iCs/>
          <w:sz w:val="24"/>
          <w:szCs w:val="24"/>
        </w:rPr>
        <w:t xml:space="preserve"> </w:t>
      </w:r>
      <w:r w:rsidR="00651CFC">
        <w:rPr>
          <w:i/>
          <w:iCs/>
          <w:sz w:val="24"/>
          <w:szCs w:val="24"/>
        </w:rPr>
        <w:t xml:space="preserve">and </w:t>
      </w:r>
      <w:r w:rsidRPr="006567EF">
        <w:rPr>
          <w:i/>
          <w:iCs/>
          <w:sz w:val="24"/>
          <w:szCs w:val="24"/>
        </w:rPr>
        <w:t>emailed to board memb</w:t>
      </w:r>
      <w:r w:rsidR="00651CFC">
        <w:rPr>
          <w:i/>
          <w:iCs/>
          <w:sz w:val="24"/>
          <w:szCs w:val="24"/>
        </w:rPr>
        <w:t xml:space="preserve">ers </w:t>
      </w:r>
      <w:r w:rsidR="006567EF" w:rsidRPr="006567EF">
        <w:rPr>
          <w:i/>
          <w:iCs/>
          <w:sz w:val="24"/>
          <w:szCs w:val="24"/>
        </w:rPr>
        <w:t>for their review</w:t>
      </w:r>
      <w:r w:rsidR="004D5AA7">
        <w:rPr>
          <w:i/>
          <w:iCs/>
          <w:sz w:val="24"/>
          <w:szCs w:val="24"/>
        </w:rPr>
        <w:t xml:space="preserve"> on</w:t>
      </w:r>
      <w:r w:rsidR="002C1F5E">
        <w:rPr>
          <w:i/>
          <w:iCs/>
          <w:sz w:val="24"/>
          <w:szCs w:val="24"/>
        </w:rPr>
        <w:t xml:space="preserve"> </w:t>
      </w:r>
      <w:r w:rsidR="00255994">
        <w:rPr>
          <w:i/>
          <w:iCs/>
          <w:sz w:val="24"/>
          <w:szCs w:val="24"/>
        </w:rPr>
        <w:t>11-15-20</w:t>
      </w:r>
      <w:r w:rsidR="006567EF" w:rsidRPr="006567EF">
        <w:rPr>
          <w:i/>
          <w:iCs/>
          <w:sz w:val="24"/>
          <w:szCs w:val="24"/>
        </w:rPr>
        <w:t>.)</w:t>
      </w:r>
    </w:p>
    <w:p w14:paraId="565142E8" w14:textId="67D2D5C2" w:rsidR="00DD32D3" w:rsidRDefault="0057646D" w:rsidP="00DD32D3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9E5" w:rsidRPr="00EE69E5">
        <w:rPr>
          <w:b/>
          <w:bCs/>
          <w:sz w:val="24"/>
          <w:szCs w:val="24"/>
        </w:rPr>
        <w:t>M</w:t>
      </w:r>
      <w:r w:rsidR="00E00D74">
        <w:rPr>
          <w:b/>
          <w:bCs/>
          <w:sz w:val="24"/>
          <w:szCs w:val="24"/>
        </w:rPr>
        <w:t>iss</w:t>
      </w:r>
      <w:r w:rsidR="00EE69E5" w:rsidRPr="00EE69E5">
        <w:rPr>
          <w:b/>
          <w:bCs/>
          <w:sz w:val="24"/>
          <w:szCs w:val="24"/>
        </w:rPr>
        <w:t xml:space="preserve"> Patrell Ray</w:t>
      </w:r>
      <w:r w:rsidR="00EE69E5">
        <w:rPr>
          <w:sz w:val="24"/>
          <w:szCs w:val="24"/>
        </w:rPr>
        <w:t>, Program Coordinator</w:t>
      </w:r>
      <w:r w:rsidR="004B325C">
        <w:rPr>
          <w:sz w:val="24"/>
          <w:szCs w:val="24"/>
        </w:rPr>
        <w:t>,</w:t>
      </w:r>
      <w:r w:rsidR="00EE69E5">
        <w:rPr>
          <w:sz w:val="24"/>
          <w:szCs w:val="24"/>
        </w:rPr>
        <w:t xml:space="preserve"> reported</w:t>
      </w:r>
      <w:r w:rsidR="00F27CBA">
        <w:rPr>
          <w:sz w:val="24"/>
          <w:szCs w:val="24"/>
        </w:rPr>
        <w:t xml:space="preserve"> that there have been 2 admissions, 3 terminations and a total of 9 youth have been served</w:t>
      </w:r>
      <w:r w:rsidR="00C23AA5">
        <w:rPr>
          <w:sz w:val="24"/>
          <w:szCs w:val="24"/>
        </w:rPr>
        <w:t xml:space="preserve"> and that they are still conducting virtual mentoring as well as face-to-face. </w:t>
      </w:r>
      <w:r w:rsidR="00FB5118">
        <w:rPr>
          <w:sz w:val="24"/>
          <w:szCs w:val="24"/>
        </w:rPr>
        <w:t xml:space="preserve">She shared that on this date, a Parent Engagement event will be occurring. </w:t>
      </w:r>
    </w:p>
    <w:p w14:paraId="5FE6E86A" w14:textId="386F13DC" w:rsidR="00EE69E5" w:rsidRDefault="00EE69E5" w:rsidP="00DD32D3">
      <w:pPr>
        <w:pStyle w:val="ListParagraph"/>
        <w:ind w:left="1080"/>
        <w:rPr>
          <w:sz w:val="24"/>
          <w:szCs w:val="24"/>
        </w:rPr>
      </w:pPr>
    </w:p>
    <w:p w14:paraId="1859B83D" w14:textId="13E8D6EB" w:rsidR="00EE69E5" w:rsidRDefault="00EE69E5" w:rsidP="00DD32D3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t>MOCEDC’s “Rebuilding the Dream” Structured Day Program</w:t>
      </w:r>
      <w:r>
        <w:rPr>
          <w:sz w:val="24"/>
          <w:szCs w:val="24"/>
        </w:rPr>
        <w:t xml:space="preserve"> </w:t>
      </w:r>
      <w:r w:rsidR="00043A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3AF7" w:rsidRPr="005F6D22">
        <w:rPr>
          <w:b/>
          <w:bCs/>
          <w:sz w:val="24"/>
          <w:szCs w:val="24"/>
        </w:rPr>
        <w:t>Miss Brittany Gillespie</w:t>
      </w:r>
      <w:r w:rsidR="00043AF7">
        <w:rPr>
          <w:sz w:val="24"/>
          <w:szCs w:val="24"/>
        </w:rPr>
        <w:t xml:space="preserve"> </w:t>
      </w:r>
      <w:r w:rsidR="00F71D85">
        <w:rPr>
          <w:sz w:val="24"/>
          <w:szCs w:val="24"/>
        </w:rPr>
        <w:t>reported</w:t>
      </w:r>
      <w:r w:rsidR="00043AF7">
        <w:rPr>
          <w:sz w:val="24"/>
          <w:szCs w:val="24"/>
        </w:rPr>
        <w:t xml:space="preserve"> for this program</w:t>
      </w:r>
      <w:r w:rsidR="005F6D22">
        <w:rPr>
          <w:sz w:val="24"/>
          <w:szCs w:val="24"/>
        </w:rPr>
        <w:t>, since there is no coordinator. She shared that there have not been any enrollments</w:t>
      </w:r>
      <w:r w:rsidR="00992DF1">
        <w:rPr>
          <w:sz w:val="24"/>
          <w:szCs w:val="24"/>
        </w:rPr>
        <w:t>.</w:t>
      </w:r>
    </w:p>
    <w:p w14:paraId="04C9A926" w14:textId="476ADC43" w:rsidR="006567EF" w:rsidRDefault="006567EF" w:rsidP="00DD32D3">
      <w:pPr>
        <w:pStyle w:val="ListParagraph"/>
        <w:ind w:left="1080"/>
        <w:rPr>
          <w:sz w:val="24"/>
          <w:szCs w:val="24"/>
        </w:rPr>
      </w:pPr>
    </w:p>
    <w:p w14:paraId="6990DECA" w14:textId="3232F44C" w:rsidR="006567EF" w:rsidRDefault="006567EF" w:rsidP="00DD32D3">
      <w:pPr>
        <w:pStyle w:val="ListParagraph"/>
        <w:ind w:left="1080"/>
        <w:rPr>
          <w:sz w:val="24"/>
          <w:szCs w:val="24"/>
        </w:rPr>
      </w:pPr>
      <w:r w:rsidRPr="00E00D74">
        <w:rPr>
          <w:sz w:val="24"/>
          <w:szCs w:val="24"/>
          <w:u w:val="single"/>
        </w:rPr>
        <w:t>MOCEDC’s “</w:t>
      </w:r>
      <w:r w:rsidR="00F9002F" w:rsidRPr="00E00D74">
        <w:rPr>
          <w:sz w:val="24"/>
          <w:szCs w:val="24"/>
          <w:u w:val="single"/>
        </w:rPr>
        <w:t>Youth Engage in Service” Community Service Program</w:t>
      </w:r>
      <w:r w:rsidR="00F9002F">
        <w:rPr>
          <w:sz w:val="24"/>
          <w:szCs w:val="24"/>
        </w:rPr>
        <w:t xml:space="preserve"> </w:t>
      </w:r>
      <w:r w:rsidR="00E00D74">
        <w:rPr>
          <w:sz w:val="24"/>
          <w:szCs w:val="24"/>
        </w:rPr>
        <w:t>–</w:t>
      </w:r>
      <w:r w:rsidR="00F9002F">
        <w:rPr>
          <w:sz w:val="24"/>
          <w:szCs w:val="24"/>
        </w:rPr>
        <w:t xml:space="preserve"> </w:t>
      </w:r>
      <w:r w:rsidR="00E00D74" w:rsidRPr="00E00D74">
        <w:rPr>
          <w:b/>
          <w:bCs/>
          <w:sz w:val="24"/>
          <w:szCs w:val="24"/>
        </w:rPr>
        <w:t>Miss Brittany Gillespie</w:t>
      </w:r>
      <w:r w:rsidR="00E00D74">
        <w:rPr>
          <w:sz w:val="24"/>
          <w:szCs w:val="24"/>
        </w:rPr>
        <w:t>, Program Coordinator</w:t>
      </w:r>
      <w:r w:rsidR="004B325C">
        <w:rPr>
          <w:sz w:val="24"/>
          <w:szCs w:val="24"/>
        </w:rPr>
        <w:t>,</w:t>
      </w:r>
      <w:r w:rsidR="00E00D74">
        <w:rPr>
          <w:sz w:val="24"/>
          <w:szCs w:val="24"/>
        </w:rPr>
        <w:t xml:space="preserve"> reporte</w:t>
      </w:r>
      <w:r w:rsidR="00992DF1">
        <w:rPr>
          <w:sz w:val="24"/>
          <w:szCs w:val="24"/>
        </w:rPr>
        <w:t>d that the</w:t>
      </w:r>
      <w:r w:rsidR="008F1728">
        <w:rPr>
          <w:sz w:val="24"/>
          <w:szCs w:val="24"/>
        </w:rPr>
        <w:t xml:space="preserve"> youth will be</w:t>
      </w:r>
      <w:r w:rsidR="00404462">
        <w:rPr>
          <w:sz w:val="24"/>
          <w:szCs w:val="24"/>
        </w:rPr>
        <w:t xml:space="preserve"> beginning the</w:t>
      </w:r>
      <w:r w:rsidR="00992DF1">
        <w:rPr>
          <w:sz w:val="24"/>
          <w:szCs w:val="24"/>
        </w:rPr>
        <w:t xml:space="preserve"> new </w:t>
      </w:r>
      <w:r w:rsidR="00E864E7">
        <w:rPr>
          <w:sz w:val="24"/>
          <w:szCs w:val="24"/>
        </w:rPr>
        <w:t>virtual Senior Citizens Game Night</w:t>
      </w:r>
      <w:r w:rsidR="00404462">
        <w:rPr>
          <w:sz w:val="24"/>
          <w:szCs w:val="24"/>
        </w:rPr>
        <w:t xml:space="preserve"> this week</w:t>
      </w:r>
      <w:r w:rsidR="00AA77FB">
        <w:rPr>
          <w:sz w:val="24"/>
          <w:szCs w:val="24"/>
        </w:rPr>
        <w:t xml:space="preserve">.  </w:t>
      </w:r>
      <w:r w:rsidR="00AA77FB" w:rsidRPr="00AA77FB">
        <w:rPr>
          <w:b/>
          <w:bCs/>
          <w:sz w:val="24"/>
          <w:szCs w:val="24"/>
        </w:rPr>
        <w:t>Rev. Anderson</w:t>
      </w:r>
      <w:r w:rsidR="00AA77FB">
        <w:rPr>
          <w:sz w:val="24"/>
          <w:szCs w:val="24"/>
        </w:rPr>
        <w:t xml:space="preserve"> asked if this activity counts towards their community service hours.  She assured him it will. </w:t>
      </w:r>
    </w:p>
    <w:p w14:paraId="7832D02F" w14:textId="50699355" w:rsidR="00E00D74" w:rsidRDefault="00E00D74" w:rsidP="00DD32D3">
      <w:pPr>
        <w:pStyle w:val="ListParagraph"/>
        <w:ind w:left="1080"/>
        <w:rPr>
          <w:sz w:val="24"/>
          <w:szCs w:val="24"/>
        </w:rPr>
      </w:pPr>
    </w:p>
    <w:p w14:paraId="45E957F5" w14:textId="47E86B00" w:rsidR="00422F21" w:rsidRDefault="00E00D74" w:rsidP="007B5FBE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>, Program Coordinator</w:t>
      </w:r>
      <w:r w:rsidR="004B325C">
        <w:rPr>
          <w:sz w:val="24"/>
          <w:szCs w:val="24"/>
        </w:rPr>
        <w:t>,</w:t>
      </w:r>
      <w:r w:rsidR="00A01729">
        <w:rPr>
          <w:sz w:val="24"/>
          <w:szCs w:val="24"/>
        </w:rPr>
        <w:t xml:space="preserve"> reporte</w:t>
      </w:r>
      <w:r w:rsidR="00AA77FB">
        <w:rPr>
          <w:sz w:val="24"/>
          <w:szCs w:val="24"/>
        </w:rPr>
        <w:t xml:space="preserve">d </w:t>
      </w:r>
      <w:r w:rsidR="00D54C87">
        <w:rPr>
          <w:sz w:val="24"/>
          <w:szCs w:val="24"/>
        </w:rPr>
        <w:t>that they terminated one youth successfully</w:t>
      </w:r>
      <w:r w:rsidR="001F58F3">
        <w:rPr>
          <w:sz w:val="24"/>
          <w:szCs w:val="24"/>
        </w:rPr>
        <w:t xml:space="preserve"> in October.  </w:t>
      </w:r>
      <w:r w:rsidR="00654BA1">
        <w:rPr>
          <w:sz w:val="24"/>
          <w:szCs w:val="24"/>
        </w:rPr>
        <w:t xml:space="preserve">She reported that their recruitment is completed, </w:t>
      </w:r>
      <w:r w:rsidR="007155FC">
        <w:rPr>
          <w:sz w:val="24"/>
          <w:szCs w:val="24"/>
        </w:rPr>
        <w:t>having now</w:t>
      </w:r>
      <w:r w:rsidR="00654BA1">
        <w:rPr>
          <w:sz w:val="24"/>
          <w:szCs w:val="24"/>
        </w:rPr>
        <w:t xml:space="preserve"> 11 new volunteers. </w:t>
      </w:r>
      <w:r w:rsidR="004C35B2">
        <w:rPr>
          <w:sz w:val="24"/>
          <w:szCs w:val="24"/>
        </w:rPr>
        <w:t xml:space="preserve">Student elections were held </w:t>
      </w:r>
      <w:r w:rsidR="00274437">
        <w:rPr>
          <w:sz w:val="24"/>
          <w:szCs w:val="24"/>
        </w:rPr>
        <w:t xml:space="preserve">resulting in 4 youth in </w:t>
      </w:r>
      <w:r w:rsidR="00274437">
        <w:rPr>
          <w:sz w:val="24"/>
          <w:szCs w:val="24"/>
        </w:rPr>
        <w:lastRenderedPageBreak/>
        <w:t>leadership positions</w:t>
      </w:r>
      <w:r w:rsidR="00077DD1">
        <w:rPr>
          <w:sz w:val="24"/>
          <w:szCs w:val="24"/>
        </w:rPr>
        <w:t xml:space="preserve"> and their first meeting was on 10-22-20.  She continued to share that 9 volunteers participated in their Meet &amp; Greet event </w:t>
      </w:r>
      <w:r w:rsidR="00F04674">
        <w:rPr>
          <w:sz w:val="24"/>
          <w:szCs w:val="24"/>
        </w:rPr>
        <w:t>at the Complex Park</w:t>
      </w:r>
      <w:r w:rsidR="00C9112A">
        <w:rPr>
          <w:sz w:val="24"/>
          <w:szCs w:val="24"/>
        </w:rPr>
        <w:t xml:space="preserve">.  Also, </w:t>
      </w:r>
      <w:r w:rsidR="00213FEA">
        <w:rPr>
          <w:sz w:val="24"/>
          <w:szCs w:val="24"/>
        </w:rPr>
        <w:t xml:space="preserve">that </w:t>
      </w:r>
      <w:r w:rsidR="00442902">
        <w:rPr>
          <w:sz w:val="24"/>
          <w:szCs w:val="24"/>
        </w:rPr>
        <w:t xml:space="preserve">some participated in the Zoom roundtable </w:t>
      </w:r>
      <w:r w:rsidR="008A60B0">
        <w:rPr>
          <w:sz w:val="24"/>
          <w:szCs w:val="24"/>
        </w:rPr>
        <w:t>networking opportunity</w:t>
      </w:r>
      <w:r w:rsidR="00CF49EB">
        <w:rPr>
          <w:sz w:val="24"/>
          <w:szCs w:val="24"/>
        </w:rPr>
        <w:t xml:space="preserve"> for teens called</w:t>
      </w:r>
      <w:r w:rsidR="008A60B0">
        <w:rPr>
          <w:sz w:val="24"/>
          <w:szCs w:val="24"/>
        </w:rPr>
        <w:t xml:space="preserve"> “What is Your Concern” regarding COVID-19</w:t>
      </w:r>
      <w:r w:rsidR="00CF49EB">
        <w:rPr>
          <w:sz w:val="24"/>
          <w:szCs w:val="24"/>
        </w:rPr>
        <w:t>.</w:t>
      </w:r>
      <w:r w:rsidR="004B325C">
        <w:rPr>
          <w:sz w:val="24"/>
          <w:szCs w:val="24"/>
        </w:rPr>
        <w:t xml:space="preserve"> </w:t>
      </w:r>
      <w:r w:rsidR="00E81E0D" w:rsidRPr="00D57A7A">
        <w:rPr>
          <w:b/>
          <w:bCs/>
          <w:sz w:val="24"/>
          <w:szCs w:val="24"/>
        </w:rPr>
        <w:t>Miss Brandy</w:t>
      </w:r>
      <w:r w:rsidR="00E81E0D">
        <w:rPr>
          <w:sz w:val="24"/>
          <w:szCs w:val="24"/>
        </w:rPr>
        <w:t xml:space="preserve"> reported that referrals were low in October</w:t>
      </w:r>
      <w:r w:rsidR="00D57A7A">
        <w:rPr>
          <w:sz w:val="24"/>
          <w:szCs w:val="24"/>
        </w:rPr>
        <w:t>, but the volunteers are remaining engaged with their upcoming Holiday Project</w:t>
      </w:r>
      <w:r w:rsidR="00262EC3">
        <w:rPr>
          <w:sz w:val="24"/>
          <w:szCs w:val="24"/>
        </w:rPr>
        <w:t xml:space="preserve"> (information will be sent out). </w:t>
      </w:r>
    </w:p>
    <w:p w14:paraId="01ECC30F" w14:textId="3A5DB52B" w:rsidR="00610C56" w:rsidRDefault="00610C56" w:rsidP="007B5FBE">
      <w:pPr>
        <w:pStyle w:val="ListParagraph"/>
        <w:ind w:left="1080"/>
        <w:rPr>
          <w:sz w:val="24"/>
          <w:szCs w:val="24"/>
        </w:rPr>
      </w:pPr>
    </w:p>
    <w:p w14:paraId="37FC081D" w14:textId="186CD4C3" w:rsidR="00262EC3" w:rsidRPr="007B5FBE" w:rsidRDefault="00262EC3" w:rsidP="007B5FBE">
      <w:pPr>
        <w:pStyle w:val="ListParagraph"/>
        <w:ind w:left="1080"/>
        <w:rPr>
          <w:sz w:val="24"/>
          <w:szCs w:val="24"/>
        </w:rPr>
      </w:pPr>
      <w:r w:rsidRPr="00492624">
        <w:rPr>
          <w:b/>
          <w:bCs/>
          <w:sz w:val="24"/>
          <w:szCs w:val="24"/>
        </w:rPr>
        <w:t>Rev. Anderson</w:t>
      </w:r>
      <w:r w:rsidR="00492624" w:rsidRPr="00492624">
        <w:rPr>
          <w:b/>
          <w:bCs/>
          <w:sz w:val="24"/>
          <w:szCs w:val="24"/>
        </w:rPr>
        <w:t>, Chairperson</w:t>
      </w:r>
      <w:r w:rsidR="00492624">
        <w:rPr>
          <w:sz w:val="24"/>
          <w:szCs w:val="24"/>
        </w:rPr>
        <w:t>,</w:t>
      </w:r>
      <w:r>
        <w:rPr>
          <w:sz w:val="24"/>
          <w:szCs w:val="24"/>
        </w:rPr>
        <w:t xml:space="preserve"> asked if anyone had any questions or concerns for </w:t>
      </w:r>
      <w:r w:rsidR="00492624">
        <w:rPr>
          <w:sz w:val="24"/>
          <w:szCs w:val="24"/>
        </w:rPr>
        <w:t xml:space="preserve">any of the funded programs.  There were none. </w:t>
      </w:r>
    </w:p>
    <w:p w14:paraId="6B661EF9" w14:textId="77777777" w:rsidR="00422F21" w:rsidRDefault="00422F21" w:rsidP="00422F21">
      <w:pPr>
        <w:pStyle w:val="ListParagraph"/>
        <w:ind w:left="1080"/>
        <w:rPr>
          <w:sz w:val="24"/>
          <w:szCs w:val="24"/>
        </w:rPr>
      </w:pPr>
    </w:p>
    <w:p w14:paraId="1B7B2051" w14:textId="4B533CDC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5D937F4B" w14:textId="75373691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AB46FA">
        <w:rPr>
          <w:sz w:val="24"/>
          <w:szCs w:val="24"/>
        </w:rPr>
        <w:t xml:space="preserve">10-21-20 </w:t>
      </w:r>
      <w:r w:rsidR="006B5E23">
        <w:rPr>
          <w:sz w:val="24"/>
          <w:szCs w:val="24"/>
        </w:rPr>
        <w:t>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62354731" w14:textId="6F167CFF" w:rsidR="00AB46FA" w:rsidRPr="00F638C5" w:rsidRDefault="00F638C5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Linda Revels </w:t>
      </w:r>
      <w:r w:rsidRPr="00F638C5">
        <w:rPr>
          <w:bCs/>
          <w:sz w:val="24"/>
          <w:szCs w:val="24"/>
        </w:rPr>
        <w:t>motioned to approve the JCPC meeting minutes for 10-21-20.</w:t>
      </w:r>
    </w:p>
    <w:p w14:paraId="3135DA1B" w14:textId="51026585" w:rsidR="00F638C5" w:rsidRPr="00F638C5" w:rsidRDefault="00F638C5" w:rsidP="00F638C5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Shirley Hart </w:t>
      </w:r>
      <w:r w:rsidRPr="00F638C5">
        <w:rPr>
          <w:bCs/>
          <w:sz w:val="24"/>
          <w:szCs w:val="24"/>
        </w:rPr>
        <w:t>seconded the motion.</w:t>
      </w:r>
    </w:p>
    <w:p w14:paraId="3307767E" w14:textId="501D8470" w:rsidR="008E1518" w:rsidRPr="00F638C5" w:rsidRDefault="00F638C5" w:rsidP="00F638C5">
      <w:pPr>
        <w:pStyle w:val="ListParagraph"/>
        <w:ind w:left="1080"/>
        <w:rPr>
          <w:bCs/>
          <w:sz w:val="24"/>
          <w:szCs w:val="24"/>
        </w:rPr>
      </w:pPr>
      <w:r w:rsidRPr="00F638C5">
        <w:rPr>
          <w:bCs/>
          <w:sz w:val="24"/>
          <w:szCs w:val="24"/>
        </w:rPr>
        <w:t xml:space="preserve">All were in favor. </w:t>
      </w:r>
    </w:p>
    <w:p w14:paraId="46647BDC" w14:textId="77777777" w:rsidR="008E1518" w:rsidRPr="005747E0" w:rsidRDefault="008E1518" w:rsidP="00EB52F6">
      <w:pPr>
        <w:pStyle w:val="ListParagraph"/>
        <w:ind w:left="108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2D2F442D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09573A6F" w14:textId="77777777" w:rsidR="00CA5358" w:rsidRDefault="00CA5358" w:rsidP="00EB52F6">
      <w:pPr>
        <w:pStyle w:val="ListParagraph"/>
        <w:ind w:left="1080"/>
        <w:rPr>
          <w:sz w:val="24"/>
          <w:szCs w:val="24"/>
        </w:rPr>
      </w:pPr>
    </w:p>
    <w:p w14:paraId="6B6AE1F2" w14:textId="2726089C" w:rsidR="004E0DBA" w:rsidRDefault="00F638C5" w:rsidP="004E0DBA">
      <w:pPr>
        <w:pStyle w:val="ListParagraph"/>
        <w:ind w:left="1080"/>
        <w:rPr>
          <w:bCs/>
          <w:sz w:val="24"/>
          <w:szCs w:val="24"/>
        </w:rPr>
      </w:pPr>
      <w:r w:rsidRPr="00FD2406">
        <w:rPr>
          <w:sz w:val="24"/>
          <w:szCs w:val="24"/>
          <w:u w:val="single"/>
        </w:rPr>
        <w:t>Membership/Nominating Committee</w:t>
      </w:r>
      <w:r>
        <w:rPr>
          <w:sz w:val="24"/>
          <w:szCs w:val="24"/>
        </w:rPr>
        <w:t xml:space="preserve"> – </w:t>
      </w:r>
      <w:r w:rsidR="00BE216F" w:rsidRPr="00BE216F">
        <w:rPr>
          <w:bCs/>
          <w:sz w:val="24"/>
          <w:szCs w:val="24"/>
        </w:rPr>
        <w:t>In absence</w:t>
      </w:r>
      <w:r w:rsidR="00894FFB">
        <w:rPr>
          <w:bCs/>
          <w:sz w:val="24"/>
          <w:szCs w:val="24"/>
        </w:rPr>
        <w:t xml:space="preserve"> of </w:t>
      </w:r>
      <w:r w:rsidR="009761C6">
        <w:rPr>
          <w:bCs/>
          <w:sz w:val="24"/>
          <w:szCs w:val="24"/>
        </w:rPr>
        <w:t xml:space="preserve">Gwen Quick, </w:t>
      </w:r>
      <w:r w:rsidR="000E2AC2">
        <w:rPr>
          <w:bCs/>
          <w:sz w:val="24"/>
          <w:szCs w:val="24"/>
        </w:rPr>
        <w:t>Committee Chairperson</w:t>
      </w:r>
      <w:r w:rsidR="00BE216F" w:rsidRPr="00BE216F">
        <w:rPr>
          <w:bCs/>
          <w:sz w:val="24"/>
          <w:szCs w:val="24"/>
        </w:rPr>
        <w:t xml:space="preserve">, </w:t>
      </w:r>
      <w:r w:rsidR="00BE216F" w:rsidRPr="00BE216F">
        <w:rPr>
          <w:b/>
          <w:sz w:val="24"/>
          <w:szCs w:val="24"/>
        </w:rPr>
        <w:t>Lorraine Landry</w:t>
      </w:r>
      <w:r w:rsidR="00BE216F" w:rsidRPr="00BE216F">
        <w:rPr>
          <w:bCs/>
          <w:sz w:val="24"/>
          <w:szCs w:val="24"/>
        </w:rPr>
        <w:t xml:space="preserve"> agreed to share the information from their </w:t>
      </w:r>
      <w:r w:rsidR="009C6546">
        <w:rPr>
          <w:bCs/>
          <w:sz w:val="24"/>
          <w:szCs w:val="24"/>
        </w:rPr>
        <w:t>11-16-20 committee meeting</w:t>
      </w:r>
      <w:r w:rsidR="004E0DBA">
        <w:rPr>
          <w:bCs/>
          <w:sz w:val="24"/>
          <w:szCs w:val="24"/>
        </w:rPr>
        <w:t xml:space="preserve">.  </w:t>
      </w:r>
      <w:r w:rsidR="006B2185">
        <w:rPr>
          <w:bCs/>
          <w:sz w:val="24"/>
          <w:szCs w:val="24"/>
        </w:rPr>
        <w:t>As a result of HB 593, the following changes have occurred within JCPC membership</w:t>
      </w:r>
      <w:r w:rsidR="00387F89">
        <w:rPr>
          <w:bCs/>
          <w:sz w:val="24"/>
          <w:szCs w:val="24"/>
        </w:rPr>
        <w:t xml:space="preserve"> positions</w:t>
      </w:r>
      <w:r w:rsidR="006B2185">
        <w:rPr>
          <w:bCs/>
          <w:sz w:val="24"/>
          <w:szCs w:val="24"/>
        </w:rPr>
        <w:t>, effective 12-1-20:</w:t>
      </w:r>
    </w:p>
    <w:p w14:paraId="5AE7BE09" w14:textId="3811FD96" w:rsidR="006B2185" w:rsidRPr="007873F8" w:rsidRDefault="000F0223" w:rsidP="006B2185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0F0223">
        <w:rPr>
          <w:sz w:val="24"/>
          <w:szCs w:val="24"/>
        </w:rPr>
        <w:t>Victoria Whitt</w:t>
      </w:r>
      <w:r>
        <w:rPr>
          <w:sz w:val="24"/>
          <w:szCs w:val="24"/>
        </w:rPr>
        <w:t>, CEO Sandhills Center, is now mandated</w:t>
      </w:r>
      <w:r w:rsidR="002D15AE">
        <w:rPr>
          <w:sz w:val="24"/>
          <w:szCs w:val="24"/>
        </w:rPr>
        <w:t xml:space="preserve"> to fill the board position “Director of Area </w:t>
      </w:r>
      <w:r w:rsidR="006770FB">
        <w:rPr>
          <w:sz w:val="24"/>
          <w:szCs w:val="24"/>
        </w:rPr>
        <w:t>Local Management Entity/Managed Care Organization (LME/MCO)”</w:t>
      </w:r>
      <w:r w:rsidR="00824076">
        <w:rPr>
          <w:sz w:val="24"/>
          <w:szCs w:val="24"/>
        </w:rPr>
        <w:t>, which was formerly filled by Mrs. Rita Monroe</w:t>
      </w:r>
      <w:r w:rsidR="00B47A49">
        <w:rPr>
          <w:sz w:val="24"/>
          <w:szCs w:val="24"/>
        </w:rPr>
        <w:t xml:space="preserve"> of </w:t>
      </w:r>
      <w:proofErr w:type="spellStart"/>
      <w:r w:rsidR="00B47A49">
        <w:rPr>
          <w:sz w:val="24"/>
          <w:szCs w:val="24"/>
        </w:rPr>
        <w:t>DayMark</w:t>
      </w:r>
      <w:proofErr w:type="spellEnd"/>
      <w:r w:rsidR="00B47A49">
        <w:rPr>
          <w:sz w:val="24"/>
          <w:szCs w:val="24"/>
        </w:rPr>
        <w:t xml:space="preserve"> Recovery Services</w:t>
      </w:r>
      <w:r w:rsidR="007873F8">
        <w:rPr>
          <w:sz w:val="24"/>
          <w:szCs w:val="24"/>
        </w:rPr>
        <w:t>.</w:t>
      </w:r>
    </w:p>
    <w:p w14:paraId="01889B45" w14:textId="0668448B" w:rsidR="007873F8" w:rsidRPr="00857324" w:rsidRDefault="007873F8" w:rsidP="006B2185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Mrs. Megan Tarver, Director of System </w:t>
      </w:r>
      <w:r w:rsidR="0067660E">
        <w:rPr>
          <w:sz w:val="24"/>
          <w:szCs w:val="24"/>
        </w:rPr>
        <w:t xml:space="preserve">of Care, Sandhills Center, </w:t>
      </w:r>
      <w:r w:rsidR="00857324">
        <w:rPr>
          <w:sz w:val="24"/>
          <w:szCs w:val="24"/>
        </w:rPr>
        <w:t>has been chosen</w:t>
      </w:r>
      <w:r w:rsidR="00E62B9B">
        <w:rPr>
          <w:sz w:val="24"/>
          <w:szCs w:val="24"/>
        </w:rPr>
        <w:t xml:space="preserve"> by Ms. </w:t>
      </w:r>
      <w:proofErr w:type="gramStart"/>
      <w:r w:rsidR="00E62B9B">
        <w:rPr>
          <w:sz w:val="24"/>
          <w:szCs w:val="24"/>
        </w:rPr>
        <w:t>W</w:t>
      </w:r>
      <w:r w:rsidR="003C3406">
        <w:rPr>
          <w:sz w:val="24"/>
          <w:szCs w:val="24"/>
        </w:rPr>
        <w:t xml:space="preserve">hitt </w:t>
      </w:r>
      <w:r w:rsidR="00857324">
        <w:rPr>
          <w:sz w:val="24"/>
          <w:szCs w:val="24"/>
        </w:rPr>
        <w:t xml:space="preserve"> to</w:t>
      </w:r>
      <w:proofErr w:type="gramEnd"/>
      <w:r w:rsidR="00857324">
        <w:rPr>
          <w:sz w:val="24"/>
          <w:szCs w:val="24"/>
        </w:rPr>
        <w:t xml:space="preserve"> remain as the designee for that position</w:t>
      </w:r>
    </w:p>
    <w:p w14:paraId="1792A38D" w14:textId="02585032" w:rsidR="00857324" w:rsidRPr="00A60F48" w:rsidRDefault="00857324" w:rsidP="006B2185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Det. Sgt. </w:t>
      </w:r>
      <w:proofErr w:type="spellStart"/>
      <w:r>
        <w:rPr>
          <w:sz w:val="24"/>
          <w:szCs w:val="24"/>
        </w:rPr>
        <w:t>Yurika</w:t>
      </w:r>
      <w:proofErr w:type="spellEnd"/>
      <w:r>
        <w:rPr>
          <w:sz w:val="24"/>
          <w:szCs w:val="24"/>
        </w:rPr>
        <w:t xml:space="preserve"> Lorenzo, Raeford Police Dept., has been chosen </w:t>
      </w:r>
      <w:r w:rsidR="00A60F48">
        <w:rPr>
          <w:sz w:val="24"/>
          <w:szCs w:val="24"/>
        </w:rPr>
        <w:t xml:space="preserve">by Chief Marc Godwin to be his </w:t>
      </w:r>
      <w:proofErr w:type="gramStart"/>
      <w:r w:rsidR="00A60F48">
        <w:rPr>
          <w:sz w:val="24"/>
          <w:szCs w:val="24"/>
        </w:rPr>
        <w:t>designee</w:t>
      </w:r>
      <w:proofErr w:type="gramEnd"/>
    </w:p>
    <w:p w14:paraId="110948D6" w14:textId="6EED9650" w:rsidR="00A60F48" w:rsidRDefault="00A60F48" w:rsidP="00A60F48">
      <w:pPr>
        <w:ind w:left="1080"/>
        <w:rPr>
          <w:bCs/>
          <w:sz w:val="24"/>
          <w:szCs w:val="24"/>
        </w:rPr>
      </w:pPr>
      <w:r w:rsidRPr="004E5185">
        <w:rPr>
          <w:b/>
          <w:sz w:val="24"/>
          <w:szCs w:val="24"/>
        </w:rPr>
        <w:t>Lorraine Landry</w:t>
      </w:r>
      <w:r>
        <w:rPr>
          <w:bCs/>
          <w:sz w:val="24"/>
          <w:szCs w:val="24"/>
        </w:rPr>
        <w:t xml:space="preserve"> assured the council that </w:t>
      </w:r>
      <w:r w:rsidR="004E5185">
        <w:rPr>
          <w:bCs/>
          <w:sz w:val="24"/>
          <w:szCs w:val="24"/>
        </w:rPr>
        <w:t xml:space="preserve">Mrs. Rita Monroe was personally notified of this </w:t>
      </w:r>
      <w:r w:rsidR="00CD51FF">
        <w:rPr>
          <w:bCs/>
          <w:sz w:val="24"/>
          <w:szCs w:val="24"/>
        </w:rPr>
        <w:t xml:space="preserve">policy </w:t>
      </w:r>
      <w:r w:rsidR="004E5185">
        <w:rPr>
          <w:bCs/>
          <w:sz w:val="24"/>
          <w:szCs w:val="24"/>
        </w:rPr>
        <w:t>change</w:t>
      </w:r>
      <w:r w:rsidR="00CD51FF">
        <w:rPr>
          <w:bCs/>
          <w:sz w:val="24"/>
          <w:szCs w:val="24"/>
        </w:rPr>
        <w:t xml:space="preserve"> </w:t>
      </w:r>
      <w:r w:rsidR="00332C86">
        <w:rPr>
          <w:bCs/>
          <w:sz w:val="24"/>
          <w:szCs w:val="24"/>
        </w:rPr>
        <w:t>and was presented a Certificate of Appreciation for her 10+ years of service</w:t>
      </w:r>
      <w:r w:rsidR="00670AD1">
        <w:rPr>
          <w:bCs/>
          <w:sz w:val="24"/>
          <w:szCs w:val="24"/>
        </w:rPr>
        <w:t>, since the council cannot meet in person.</w:t>
      </w:r>
    </w:p>
    <w:p w14:paraId="76EE6318" w14:textId="009404AC" w:rsidR="00533D27" w:rsidRDefault="002E0DF3" w:rsidP="00A60F48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She continued to report th</w:t>
      </w:r>
      <w:r w:rsidR="000022E1">
        <w:rPr>
          <w:bCs/>
          <w:sz w:val="24"/>
          <w:szCs w:val="24"/>
        </w:rPr>
        <w:t xml:space="preserve">e committee’s recommendation </w:t>
      </w:r>
      <w:r w:rsidR="002C7EF0">
        <w:rPr>
          <w:bCs/>
          <w:sz w:val="24"/>
          <w:szCs w:val="24"/>
        </w:rPr>
        <w:t>to fill</w:t>
      </w:r>
      <w:r w:rsidR="000022E1">
        <w:rPr>
          <w:bCs/>
          <w:sz w:val="24"/>
          <w:szCs w:val="24"/>
        </w:rPr>
        <w:t xml:space="preserve"> a vacant seat:</w:t>
      </w:r>
    </w:p>
    <w:p w14:paraId="312C896A" w14:textId="74E16781" w:rsidR="000022E1" w:rsidRDefault="000022E1" w:rsidP="000022E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Mr. Tom Landry, District Administrator for Guardian ad Litem</w:t>
      </w:r>
      <w:r w:rsidR="002C7EF0">
        <w:rPr>
          <w:bCs/>
          <w:sz w:val="24"/>
          <w:szCs w:val="24"/>
        </w:rPr>
        <w:t xml:space="preserve">, </w:t>
      </w:r>
      <w:r w:rsidR="00B3534E">
        <w:rPr>
          <w:bCs/>
          <w:sz w:val="24"/>
          <w:szCs w:val="24"/>
        </w:rPr>
        <w:t xml:space="preserve">to fill the </w:t>
      </w:r>
      <w:r w:rsidR="00C70711">
        <w:rPr>
          <w:bCs/>
          <w:sz w:val="24"/>
          <w:szCs w:val="24"/>
        </w:rPr>
        <w:t xml:space="preserve">board position “Member of Public Representing </w:t>
      </w:r>
      <w:r w:rsidR="00EE0DBC">
        <w:rPr>
          <w:bCs/>
          <w:sz w:val="24"/>
          <w:szCs w:val="24"/>
        </w:rPr>
        <w:t>the Interests of Families of At-Risk Juveniles”</w:t>
      </w:r>
      <w:r w:rsidR="009F6E00">
        <w:rPr>
          <w:bCs/>
          <w:sz w:val="24"/>
          <w:szCs w:val="24"/>
        </w:rPr>
        <w:t xml:space="preserve"> or </w:t>
      </w:r>
      <w:r w:rsidR="00247553">
        <w:rPr>
          <w:bCs/>
          <w:sz w:val="24"/>
          <w:szCs w:val="24"/>
        </w:rPr>
        <w:t>simply</w:t>
      </w:r>
      <w:r w:rsidR="009F6E00">
        <w:rPr>
          <w:bCs/>
          <w:sz w:val="24"/>
          <w:szCs w:val="24"/>
        </w:rPr>
        <w:t xml:space="preserve"> called “Family Advocate” position.  </w:t>
      </w:r>
      <w:r w:rsidR="006372B0">
        <w:rPr>
          <w:bCs/>
          <w:sz w:val="24"/>
          <w:szCs w:val="24"/>
        </w:rPr>
        <w:t>(This new wording is also a result of HB 593, effective 12-1-20.)</w:t>
      </w:r>
      <w:r w:rsidR="00763749">
        <w:rPr>
          <w:bCs/>
          <w:sz w:val="24"/>
          <w:szCs w:val="24"/>
        </w:rPr>
        <w:t xml:space="preserve"> This would be for the remainder of this fiscal year </w:t>
      </w:r>
      <w:r w:rsidR="007028A1">
        <w:rPr>
          <w:bCs/>
          <w:sz w:val="24"/>
          <w:szCs w:val="24"/>
        </w:rPr>
        <w:t>and for a two-year term beginning July 1, 2021 through June 30, 2023.</w:t>
      </w:r>
    </w:p>
    <w:p w14:paraId="05E9F95A" w14:textId="39A06DF5" w:rsidR="006372B0" w:rsidRDefault="00A75DF5" w:rsidP="006372B0">
      <w:pPr>
        <w:ind w:left="1080"/>
        <w:rPr>
          <w:bCs/>
          <w:sz w:val="24"/>
          <w:szCs w:val="24"/>
        </w:rPr>
      </w:pPr>
      <w:r w:rsidRPr="00A75DF5">
        <w:rPr>
          <w:b/>
          <w:sz w:val="24"/>
          <w:szCs w:val="24"/>
        </w:rPr>
        <w:t>Lorraine Landry</w:t>
      </w:r>
      <w:r>
        <w:rPr>
          <w:bCs/>
          <w:sz w:val="24"/>
          <w:szCs w:val="24"/>
        </w:rPr>
        <w:t xml:space="preserve"> added that i</w:t>
      </w:r>
      <w:r w:rsidR="000D268E">
        <w:rPr>
          <w:bCs/>
          <w:sz w:val="24"/>
          <w:szCs w:val="24"/>
        </w:rPr>
        <w:t xml:space="preserve">n their committee meeting, Mrs. Gwen Quick also asked Mr. Tom Landry to serve on the Bylaws Committee, of which he agreed to do. </w:t>
      </w:r>
    </w:p>
    <w:p w14:paraId="359DC01F" w14:textId="7CEEDCFF" w:rsidR="003B4FD9" w:rsidRDefault="00B15549" w:rsidP="00655FCA">
      <w:pPr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Linda Revels </w:t>
      </w:r>
      <w:r w:rsidRPr="00B15549">
        <w:rPr>
          <w:bCs/>
          <w:sz w:val="24"/>
          <w:szCs w:val="24"/>
        </w:rPr>
        <w:t>asked if there</w:t>
      </w:r>
      <w:r>
        <w:rPr>
          <w:bCs/>
          <w:sz w:val="24"/>
          <w:szCs w:val="24"/>
        </w:rPr>
        <w:t xml:space="preserve"> was a motion</w:t>
      </w:r>
      <w:r w:rsidR="00603520">
        <w:rPr>
          <w:bCs/>
          <w:sz w:val="24"/>
          <w:szCs w:val="24"/>
        </w:rPr>
        <w:t xml:space="preserve"> to approve the Membership Committee’s recommendation to </w:t>
      </w:r>
      <w:r w:rsidR="003B4FD9">
        <w:rPr>
          <w:bCs/>
          <w:sz w:val="24"/>
          <w:szCs w:val="24"/>
        </w:rPr>
        <w:t xml:space="preserve">have Mr. Tom Landry fill the </w:t>
      </w:r>
      <w:r w:rsidR="00F7710E">
        <w:rPr>
          <w:bCs/>
          <w:sz w:val="24"/>
          <w:szCs w:val="24"/>
        </w:rPr>
        <w:t xml:space="preserve">vacant </w:t>
      </w:r>
      <w:r w:rsidR="009907C5">
        <w:rPr>
          <w:bCs/>
          <w:sz w:val="24"/>
          <w:szCs w:val="24"/>
        </w:rPr>
        <w:t>seat.</w:t>
      </w:r>
      <w:r w:rsidR="003B4FD9">
        <w:rPr>
          <w:bCs/>
          <w:sz w:val="24"/>
          <w:szCs w:val="24"/>
        </w:rPr>
        <w:t xml:space="preserve">                                                                      </w:t>
      </w:r>
      <w:r w:rsidR="003B4FD9" w:rsidRPr="003B4FD9">
        <w:rPr>
          <w:b/>
          <w:sz w:val="24"/>
          <w:szCs w:val="24"/>
        </w:rPr>
        <w:t>Shirley Hart</w:t>
      </w:r>
      <w:r w:rsidR="003B4FD9">
        <w:rPr>
          <w:bCs/>
          <w:sz w:val="24"/>
          <w:szCs w:val="24"/>
        </w:rPr>
        <w:t xml:space="preserve"> motioned </w:t>
      </w:r>
      <w:r w:rsidR="00247553">
        <w:rPr>
          <w:bCs/>
          <w:sz w:val="24"/>
          <w:szCs w:val="24"/>
        </w:rPr>
        <w:t xml:space="preserve">to approve Mr. Tom Landry to fill the “Family Advocate” </w:t>
      </w:r>
      <w:r w:rsidR="009B7086">
        <w:rPr>
          <w:bCs/>
          <w:sz w:val="24"/>
          <w:szCs w:val="24"/>
        </w:rPr>
        <w:t>board position</w:t>
      </w:r>
      <w:r w:rsidR="00BB3EC6">
        <w:rPr>
          <w:bCs/>
          <w:sz w:val="24"/>
          <w:szCs w:val="24"/>
        </w:rPr>
        <w:t xml:space="preserve"> for the remainder of this fiscal year and beginning a two-year term</w:t>
      </w:r>
      <w:r w:rsidR="00655FCA">
        <w:rPr>
          <w:bCs/>
          <w:sz w:val="24"/>
          <w:szCs w:val="24"/>
        </w:rPr>
        <w:t xml:space="preserve"> for FY 2021-22 through FY 2022-23. </w:t>
      </w:r>
      <w:r w:rsidR="00655FCA" w:rsidRPr="00655FCA">
        <w:rPr>
          <w:b/>
          <w:sz w:val="24"/>
          <w:szCs w:val="24"/>
        </w:rPr>
        <w:t>Megan Tarver</w:t>
      </w:r>
      <w:r w:rsidR="00655FCA">
        <w:rPr>
          <w:bCs/>
          <w:sz w:val="24"/>
          <w:szCs w:val="24"/>
        </w:rPr>
        <w:t xml:space="preserve"> seconded the motion.                                                                                                                         All were in favor. </w:t>
      </w:r>
      <w:r w:rsidR="009B7086">
        <w:rPr>
          <w:bCs/>
          <w:sz w:val="24"/>
          <w:szCs w:val="24"/>
        </w:rPr>
        <w:t xml:space="preserve"> </w:t>
      </w:r>
    </w:p>
    <w:p w14:paraId="5635F562" w14:textId="08CE5BAE" w:rsidR="008E1518" w:rsidRPr="00DF57D7" w:rsidRDefault="000B5D3B" w:rsidP="00DF57D7">
      <w:pPr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Lorraine Landry </w:t>
      </w:r>
      <w:r w:rsidRPr="000B5D3B">
        <w:rPr>
          <w:bCs/>
          <w:sz w:val="24"/>
          <w:szCs w:val="24"/>
        </w:rPr>
        <w:t xml:space="preserve">will </w:t>
      </w:r>
      <w:r w:rsidR="009C6711">
        <w:rPr>
          <w:bCs/>
          <w:sz w:val="24"/>
          <w:szCs w:val="24"/>
        </w:rPr>
        <w:t xml:space="preserve">request for JCPC to be on the County Commissioners’ </w:t>
      </w:r>
      <w:r w:rsidR="00DF57D7">
        <w:rPr>
          <w:bCs/>
          <w:sz w:val="24"/>
          <w:szCs w:val="24"/>
        </w:rPr>
        <w:t>meeting agenda for December, seeking their approval.</w:t>
      </w:r>
    </w:p>
    <w:p w14:paraId="4A29DE25" w14:textId="2D42A695" w:rsidR="008E1518" w:rsidRPr="008E7D59" w:rsidRDefault="0021432F" w:rsidP="0071036D">
      <w:pPr>
        <w:pStyle w:val="ListParagraph"/>
        <w:ind w:left="1080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 xml:space="preserve">Risk Needs &amp; Assessment Committee </w:t>
      </w:r>
      <w:r>
        <w:rPr>
          <w:sz w:val="24"/>
          <w:szCs w:val="24"/>
        </w:rPr>
        <w:t xml:space="preserve">– </w:t>
      </w:r>
      <w:r w:rsidR="005A43F5" w:rsidRPr="008E7D59">
        <w:rPr>
          <w:i/>
          <w:iCs/>
          <w:sz w:val="24"/>
          <w:szCs w:val="24"/>
        </w:rPr>
        <w:t>(</w:t>
      </w:r>
      <w:proofErr w:type="spellStart"/>
      <w:r w:rsidR="002927D5" w:rsidRPr="008E7D59">
        <w:rPr>
          <w:bCs/>
          <w:i/>
          <w:iCs/>
          <w:sz w:val="24"/>
          <w:szCs w:val="24"/>
        </w:rPr>
        <w:t>Isley</w:t>
      </w:r>
      <w:proofErr w:type="spellEnd"/>
      <w:r w:rsidR="002927D5" w:rsidRPr="008E7D59">
        <w:rPr>
          <w:bCs/>
          <w:i/>
          <w:iCs/>
          <w:sz w:val="24"/>
          <w:szCs w:val="24"/>
        </w:rPr>
        <w:t xml:space="preserve"> Cotton</w:t>
      </w:r>
      <w:r w:rsidR="00FD2406" w:rsidRPr="008E7D59">
        <w:rPr>
          <w:i/>
          <w:iCs/>
          <w:sz w:val="24"/>
          <w:szCs w:val="24"/>
        </w:rPr>
        <w:t xml:space="preserve">, </w:t>
      </w:r>
      <w:r w:rsidR="00651CFC" w:rsidRPr="008E7D59">
        <w:rPr>
          <w:i/>
          <w:iCs/>
          <w:sz w:val="24"/>
          <w:szCs w:val="24"/>
        </w:rPr>
        <w:t>C</w:t>
      </w:r>
      <w:r w:rsidR="00FD2406" w:rsidRPr="008E7D59">
        <w:rPr>
          <w:i/>
          <w:iCs/>
          <w:sz w:val="24"/>
          <w:szCs w:val="24"/>
        </w:rPr>
        <w:t xml:space="preserve">ommittee </w:t>
      </w:r>
      <w:r w:rsidR="00651CFC" w:rsidRPr="008E7D59">
        <w:rPr>
          <w:i/>
          <w:iCs/>
          <w:sz w:val="24"/>
          <w:szCs w:val="24"/>
        </w:rPr>
        <w:t>C</w:t>
      </w:r>
      <w:r w:rsidR="00FD2406" w:rsidRPr="008E7D59">
        <w:rPr>
          <w:i/>
          <w:iCs/>
          <w:sz w:val="24"/>
          <w:szCs w:val="24"/>
        </w:rPr>
        <w:t xml:space="preserve">hairperson, </w:t>
      </w:r>
      <w:r w:rsidR="00107004" w:rsidRPr="008E7D59">
        <w:rPr>
          <w:i/>
          <w:iCs/>
          <w:sz w:val="24"/>
          <w:szCs w:val="24"/>
        </w:rPr>
        <w:t xml:space="preserve">was </w:t>
      </w:r>
      <w:r w:rsidR="00266E0E" w:rsidRPr="008E7D59">
        <w:rPr>
          <w:i/>
          <w:iCs/>
          <w:sz w:val="24"/>
          <w:szCs w:val="24"/>
        </w:rPr>
        <w:t xml:space="preserve">present and prepared </w:t>
      </w:r>
      <w:r w:rsidR="00107004" w:rsidRPr="008E7D59">
        <w:rPr>
          <w:i/>
          <w:iCs/>
          <w:sz w:val="24"/>
          <w:szCs w:val="24"/>
        </w:rPr>
        <w:t xml:space="preserve">to give their committee’s Annual Planning Summary </w:t>
      </w:r>
      <w:r w:rsidR="00266E0E" w:rsidRPr="008E7D59">
        <w:rPr>
          <w:i/>
          <w:iCs/>
          <w:sz w:val="24"/>
          <w:szCs w:val="24"/>
        </w:rPr>
        <w:t xml:space="preserve">but unable to do so </w:t>
      </w:r>
      <w:r w:rsidR="00107004" w:rsidRPr="008E7D59">
        <w:rPr>
          <w:i/>
          <w:iCs/>
          <w:sz w:val="24"/>
          <w:szCs w:val="24"/>
        </w:rPr>
        <w:t>due t</w:t>
      </w:r>
      <w:r w:rsidR="002F6B47" w:rsidRPr="008E7D59">
        <w:rPr>
          <w:i/>
          <w:iCs/>
          <w:sz w:val="24"/>
          <w:szCs w:val="24"/>
        </w:rPr>
        <w:t xml:space="preserve">o </w:t>
      </w:r>
      <w:r w:rsidR="000E4BFC" w:rsidRPr="008E7D59">
        <w:rPr>
          <w:i/>
          <w:iCs/>
          <w:sz w:val="24"/>
          <w:szCs w:val="24"/>
        </w:rPr>
        <w:t>technical difficulties with WebEx connection.</w:t>
      </w:r>
      <w:r w:rsidR="005A43F5" w:rsidRPr="008E7D59">
        <w:rPr>
          <w:i/>
          <w:iCs/>
          <w:sz w:val="24"/>
          <w:szCs w:val="24"/>
        </w:rPr>
        <w:t xml:space="preserve">  Lance Britt stated that </w:t>
      </w:r>
      <w:r w:rsidR="00B33803" w:rsidRPr="008E7D59">
        <w:rPr>
          <w:i/>
          <w:iCs/>
          <w:sz w:val="24"/>
          <w:szCs w:val="24"/>
        </w:rPr>
        <w:t>it can be presented and voted on in the January meeting</w:t>
      </w:r>
      <w:r w:rsidR="005B7CC8" w:rsidRPr="008E7D59">
        <w:rPr>
          <w:i/>
          <w:iCs/>
          <w:sz w:val="24"/>
          <w:szCs w:val="24"/>
        </w:rPr>
        <w:t xml:space="preserve"> without </w:t>
      </w:r>
      <w:r w:rsidR="0057517A" w:rsidRPr="008E7D59">
        <w:rPr>
          <w:i/>
          <w:iCs/>
          <w:sz w:val="24"/>
          <w:szCs w:val="24"/>
        </w:rPr>
        <w:t>us missing a JCPC deadline.)</w:t>
      </w:r>
    </w:p>
    <w:p w14:paraId="70FD687C" w14:textId="77777777" w:rsidR="0071036D" w:rsidRPr="0057517A" w:rsidRDefault="0071036D" w:rsidP="0071036D">
      <w:pPr>
        <w:pStyle w:val="ListParagraph"/>
        <w:ind w:left="1080"/>
        <w:rPr>
          <w:sz w:val="24"/>
          <w:szCs w:val="24"/>
        </w:rPr>
      </w:pPr>
    </w:p>
    <w:p w14:paraId="1737D7D3" w14:textId="4055F368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3C67BC9D" w14:textId="5DB46367" w:rsidR="0081280F" w:rsidRPr="00E53D9E" w:rsidRDefault="0081280F" w:rsidP="0081280F">
      <w:pPr>
        <w:pStyle w:val="ListParagraph"/>
        <w:ind w:left="1080"/>
        <w:rPr>
          <w:i/>
          <w:iCs/>
          <w:sz w:val="24"/>
          <w:szCs w:val="24"/>
        </w:rPr>
      </w:pPr>
      <w:r w:rsidRPr="00E53D9E">
        <w:rPr>
          <w:i/>
          <w:iCs/>
          <w:sz w:val="24"/>
          <w:szCs w:val="24"/>
        </w:rPr>
        <w:t>(</w:t>
      </w:r>
      <w:r w:rsidR="00E53D9E" w:rsidRPr="00E53D9E">
        <w:rPr>
          <w:i/>
          <w:iCs/>
          <w:sz w:val="24"/>
          <w:szCs w:val="24"/>
        </w:rPr>
        <w:t xml:space="preserve">The annual Juvenile Justice reports </w:t>
      </w:r>
      <w:r w:rsidR="00695323">
        <w:rPr>
          <w:i/>
          <w:iCs/>
          <w:sz w:val="24"/>
          <w:szCs w:val="24"/>
        </w:rPr>
        <w:t xml:space="preserve">presented by Lance Britt </w:t>
      </w:r>
      <w:r w:rsidR="00E53D9E" w:rsidRPr="00E53D9E">
        <w:rPr>
          <w:i/>
          <w:iCs/>
          <w:sz w:val="24"/>
          <w:szCs w:val="24"/>
        </w:rPr>
        <w:t xml:space="preserve">were forwarded to the council for their review </w:t>
      </w:r>
      <w:r w:rsidR="00AB3F39">
        <w:rPr>
          <w:i/>
          <w:iCs/>
          <w:sz w:val="24"/>
          <w:szCs w:val="24"/>
        </w:rPr>
        <w:t>before meeting on 11-18-20.)</w:t>
      </w:r>
    </w:p>
    <w:p w14:paraId="7C571E57" w14:textId="122C3D37" w:rsidR="00EB52F6" w:rsidRDefault="001A68B0" w:rsidP="008E151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8E1518">
        <w:rPr>
          <w:sz w:val="24"/>
          <w:szCs w:val="24"/>
        </w:rPr>
        <w:t>re</w:t>
      </w:r>
      <w:r w:rsidR="0071036D">
        <w:rPr>
          <w:sz w:val="24"/>
          <w:szCs w:val="24"/>
        </w:rPr>
        <w:t>minded the council that due to the legislation changes (HB 593)</w:t>
      </w:r>
      <w:r w:rsidR="00015882">
        <w:rPr>
          <w:sz w:val="24"/>
          <w:szCs w:val="24"/>
        </w:rPr>
        <w:t xml:space="preserve"> JCPCs are only required to </w:t>
      </w:r>
      <w:r w:rsidR="00A00A2B">
        <w:rPr>
          <w:sz w:val="24"/>
          <w:szCs w:val="24"/>
        </w:rPr>
        <w:t>prepare and present Risk &amp; Needs Assessment Summaries every other year, rather than annually</w:t>
      </w:r>
      <w:r w:rsidR="002E5D6F">
        <w:rPr>
          <w:sz w:val="24"/>
          <w:szCs w:val="24"/>
        </w:rPr>
        <w:t xml:space="preserve">, therefore the data in </w:t>
      </w:r>
      <w:r w:rsidR="00F9224A">
        <w:rPr>
          <w:sz w:val="24"/>
          <w:szCs w:val="24"/>
        </w:rPr>
        <w:t xml:space="preserve">today’s presentation will not need to </w:t>
      </w:r>
      <w:r w:rsidR="00354BF1">
        <w:rPr>
          <w:sz w:val="24"/>
          <w:szCs w:val="24"/>
        </w:rPr>
        <w:t>be reviewed entirely next year.</w:t>
      </w:r>
    </w:p>
    <w:p w14:paraId="4635100B" w14:textId="220D473D" w:rsidR="00354BF1" w:rsidRDefault="00354BF1" w:rsidP="008E1518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Lance Britt </w:t>
      </w:r>
      <w:r w:rsidRPr="00354BF1">
        <w:rPr>
          <w:bCs/>
          <w:sz w:val="24"/>
          <w:szCs w:val="24"/>
        </w:rPr>
        <w:t xml:space="preserve">“shared” his </w:t>
      </w:r>
      <w:r w:rsidR="00373F31">
        <w:rPr>
          <w:bCs/>
          <w:sz w:val="24"/>
          <w:szCs w:val="24"/>
        </w:rPr>
        <w:t>information on the “WebEx” screen for all participants to see</w:t>
      </w:r>
      <w:r w:rsidR="000836EE">
        <w:rPr>
          <w:bCs/>
          <w:sz w:val="24"/>
          <w:szCs w:val="24"/>
        </w:rPr>
        <w:t xml:space="preserve"> and explained the following in detail:</w:t>
      </w:r>
    </w:p>
    <w:p w14:paraId="11FA097B" w14:textId="0276261E" w:rsidR="000836EE" w:rsidRDefault="000836EE" w:rsidP="000836E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0836EE">
        <w:rPr>
          <w:bCs/>
          <w:sz w:val="24"/>
          <w:szCs w:val="24"/>
        </w:rPr>
        <w:t>Risk Comparison Data</w:t>
      </w:r>
    </w:p>
    <w:p w14:paraId="09A10326" w14:textId="6C564979" w:rsidR="0081280F" w:rsidRDefault="0081280F" w:rsidP="000836E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new YASI </w:t>
      </w:r>
      <w:proofErr w:type="gramStart"/>
      <w:r>
        <w:rPr>
          <w:bCs/>
          <w:sz w:val="24"/>
          <w:szCs w:val="24"/>
        </w:rPr>
        <w:t>tool</w:t>
      </w:r>
      <w:proofErr w:type="gramEnd"/>
    </w:p>
    <w:p w14:paraId="454D85BE" w14:textId="6E6A75D7" w:rsidR="00695323" w:rsidRDefault="00A04BFD" w:rsidP="000836E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Needs Data</w:t>
      </w:r>
    </w:p>
    <w:p w14:paraId="053798F1" w14:textId="7BDBEC32" w:rsidR="00A04BFD" w:rsidRDefault="00A04BFD" w:rsidP="000836E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Systems Flow (specifically the numbers for FY 19-20</w:t>
      </w:r>
      <w:r w:rsidR="00D922D8">
        <w:rPr>
          <w:bCs/>
          <w:sz w:val="24"/>
          <w:szCs w:val="24"/>
        </w:rPr>
        <w:t>)</w:t>
      </w:r>
    </w:p>
    <w:p w14:paraId="3F0128FC" w14:textId="11D0EE61" w:rsidR="00D922D8" w:rsidRDefault="00D922D8" w:rsidP="000836E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School Based vs. Not School Based (complaints received</w:t>
      </w:r>
      <w:r w:rsidR="006D0AD3">
        <w:rPr>
          <w:bCs/>
          <w:sz w:val="24"/>
          <w:szCs w:val="24"/>
        </w:rPr>
        <w:t>, comparing past years, discussing the decrease)</w:t>
      </w:r>
    </w:p>
    <w:p w14:paraId="2DD823F6" w14:textId="241B85E2" w:rsidR="008E4A53" w:rsidRPr="007557A1" w:rsidRDefault="006D0AD3" w:rsidP="007557A1">
      <w:pPr>
        <w:ind w:left="1080"/>
        <w:rPr>
          <w:bCs/>
          <w:sz w:val="24"/>
          <w:szCs w:val="24"/>
        </w:rPr>
      </w:pPr>
      <w:r w:rsidRPr="00D65803">
        <w:rPr>
          <w:b/>
          <w:sz w:val="24"/>
          <w:szCs w:val="24"/>
        </w:rPr>
        <w:t>Lance Britt</w:t>
      </w:r>
      <w:r w:rsidR="00A17655">
        <w:rPr>
          <w:bCs/>
          <w:sz w:val="24"/>
          <w:szCs w:val="24"/>
        </w:rPr>
        <w:t xml:space="preserve"> said that he wil</w:t>
      </w:r>
      <w:r w:rsidR="00545CBE">
        <w:rPr>
          <w:bCs/>
          <w:sz w:val="24"/>
          <w:szCs w:val="24"/>
        </w:rPr>
        <w:t xml:space="preserve">l </w:t>
      </w:r>
      <w:r w:rsidR="00A17655">
        <w:rPr>
          <w:bCs/>
          <w:sz w:val="24"/>
          <w:szCs w:val="24"/>
        </w:rPr>
        <w:t>create a template for JCPC’s Request for Proposal for FY 2021-22</w:t>
      </w:r>
      <w:r w:rsidR="00545CBE">
        <w:rPr>
          <w:bCs/>
          <w:sz w:val="24"/>
          <w:szCs w:val="24"/>
        </w:rPr>
        <w:t xml:space="preserve"> that will reflect all this data</w:t>
      </w:r>
      <w:r w:rsidR="00932ABF">
        <w:rPr>
          <w:bCs/>
          <w:sz w:val="24"/>
          <w:szCs w:val="24"/>
        </w:rPr>
        <w:t>.</w:t>
      </w: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3DDC080B" w14:textId="660157F3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</w:p>
    <w:p w14:paraId="5C97FAB0" w14:textId="05923CED" w:rsidR="00932ABF" w:rsidRPr="00932ABF" w:rsidRDefault="00932ABF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Shirley Hart </w:t>
      </w:r>
      <w:r w:rsidRPr="00932ABF">
        <w:rPr>
          <w:bCs/>
          <w:sz w:val="24"/>
          <w:szCs w:val="24"/>
        </w:rPr>
        <w:t>motioned to adjourn the meeting.</w:t>
      </w:r>
    </w:p>
    <w:p w14:paraId="56381328" w14:textId="6F826DD4" w:rsidR="00932ABF" w:rsidRPr="00932ABF" w:rsidRDefault="00932ABF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Megan Tarver </w:t>
      </w:r>
      <w:r w:rsidRPr="00932ABF">
        <w:rPr>
          <w:bCs/>
          <w:sz w:val="24"/>
          <w:szCs w:val="24"/>
        </w:rPr>
        <w:t>seconded the motion.</w:t>
      </w:r>
    </w:p>
    <w:p w14:paraId="49D3B58A" w14:textId="7C479F5C" w:rsidR="008E1518" w:rsidRPr="00932ABF" w:rsidRDefault="00932ABF" w:rsidP="00932ABF">
      <w:pPr>
        <w:pStyle w:val="ListParagraph"/>
        <w:ind w:left="1080"/>
        <w:rPr>
          <w:sz w:val="24"/>
          <w:szCs w:val="24"/>
        </w:rPr>
      </w:pPr>
      <w:r w:rsidRPr="00932ABF">
        <w:rPr>
          <w:bCs/>
          <w:sz w:val="24"/>
          <w:szCs w:val="24"/>
        </w:rPr>
        <w:t>All were in favor</w:t>
      </w:r>
      <w:r>
        <w:rPr>
          <w:b/>
          <w:sz w:val="24"/>
          <w:szCs w:val="24"/>
        </w:rPr>
        <w:t xml:space="preserve">. </w:t>
      </w:r>
    </w:p>
    <w:p w14:paraId="1A503D84" w14:textId="5241DA25" w:rsidR="004A341B" w:rsidRDefault="00186F35" w:rsidP="00634AE3">
      <w:pPr>
        <w:pStyle w:val="ListParagraph"/>
        <w:ind w:left="1080"/>
      </w:pPr>
      <w:r>
        <w:rPr>
          <w:sz w:val="24"/>
          <w:szCs w:val="24"/>
        </w:rPr>
        <w:t>Meeting adjourned at</w:t>
      </w:r>
      <w:r w:rsidR="00932ABF">
        <w:rPr>
          <w:sz w:val="24"/>
          <w:szCs w:val="24"/>
        </w:rPr>
        <w:t xml:space="preserve"> 2:05pm.</w:t>
      </w:r>
      <w:r w:rsidR="002F7DD2">
        <w:t xml:space="preserve"> </w:t>
      </w:r>
    </w:p>
    <w:p w14:paraId="7C93B25E" w14:textId="77777777" w:rsidR="00CA72B7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</w:p>
    <w:p w14:paraId="1F966577" w14:textId="77777777" w:rsidR="00CA72B7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</w:p>
    <w:p w14:paraId="2FC1F328" w14:textId="77777777" w:rsidR="00CA72B7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</w:p>
    <w:p w14:paraId="39987259" w14:textId="77777777" w:rsidR="00CA72B7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</w:p>
    <w:p w14:paraId="06648B95" w14:textId="28679873" w:rsidR="00CA72B7" w:rsidRPr="001D7903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5A4B78E4" w14:textId="77777777" w:rsidR="00CA72B7" w:rsidRPr="001D7903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435A9DCD" w14:textId="5DDE1767" w:rsidR="00CA72B7" w:rsidRPr="00CA72B7" w:rsidRDefault="00CA72B7" w:rsidP="00CA72B7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Coordinator</w:t>
      </w:r>
    </w:p>
    <w:sectPr w:rsidR="00CA72B7" w:rsidRPr="00CA72B7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018A" w14:textId="77777777" w:rsidR="007A5570" w:rsidRDefault="007A5570" w:rsidP="00F82726">
      <w:pPr>
        <w:spacing w:after="0" w:line="240" w:lineRule="auto"/>
      </w:pPr>
      <w:r>
        <w:separator/>
      </w:r>
    </w:p>
  </w:endnote>
  <w:endnote w:type="continuationSeparator" w:id="0">
    <w:p w14:paraId="73111E7A" w14:textId="77777777" w:rsidR="007A5570" w:rsidRDefault="007A5570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7CEB" w14:textId="77777777" w:rsidR="007A5570" w:rsidRDefault="007A5570" w:rsidP="00F82726">
      <w:pPr>
        <w:spacing w:after="0" w:line="240" w:lineRule="auto"/>
      </w:pPr>
      <w:r>
        <w:separator/>
      </w:r>
    </w:p>
  </w:footnote>
  <w:footnote w:type="continuationSeparator" w:id="0">
    <w:p w14:paraId="74338D60" w14:textId="77777777" w:rsidR="007A5570" w:rsidRDefault="007A5570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214" w14:textId="5F1340F7" w:rsidR="00141E72" w:rsidRPr="00276580" w:rsidRDefault="007A5570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3E37ED">
          <w:rPr>
            <w:color w:val="808080" w:themeColor="background1" w:themeShade="80"/>
          </w:rPr>
          <w:t>11-18</w:t>
        </w:r>
        <w:r w:rsidR="00F44874" w:rsidRPr="00276580">
          <w:rPr>
            <w:color w:val="808080" w:themeColor="background1" w:themeShade="80"/>
          </w:rPr>
          <w:t>-20</w:t>
        </w:r>
      </w:sdtContent>
    </w:sdt>
  </w:p>
  <w:p w14:paraId="48FB8860" w14:textId="53476FEC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93A"/>
    <w:multiLevelType w:val="hybridMultilevel"/>
    <w:tmpl w:val="8238422E"/>
    <w:lvl w:ilvl="0" w:tplc="053AD5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80F48"/>
    <w:multiLevelType w:val="hybridMultilevel"/>
    <w:tmpl w:val="6BD894A0"/>
    <w:lvl w:ilvl="0" w:tplc="162CDBC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A148F9"/>
    <w:multiLevelType w:val="hybridMultilevel"/>
    <w:tmpl w:val="2B220BAE"/>
    <w:lvl w:ilvl="0" w:tplc="80EC596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13C90"/>
    <w:multiLevelType w:val="hybridMultilevel"/>
    <w:tmpl w:val="F2DA3B9C"/>
    <w:lvl w:ilvl="0" w:tplc="60B8D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022E1"/>
    <w:rsid w:val="00010F4C"/>
    <w:rsid w:val="00014227"/>
    <w:rsid w:val="00015882"/>
    <w:rsid w:val="00016940"/>
    <w:rsid w:val="00021100"/>
    <w:rsid w:val="000253A7"/>
    <w:rsid w:val="00043AF7"/>
    <w:rsid w:val="0004629D"/>
    <w:rsid w:val="000470F7"/>
    <w:rsid w:val="00064C5B"/>
    <w:rsid w:val="00077DD1"/>
    <w:rsid w:val="000836EE"/>
    <w:rsid w:val="00097ABE"/>
    <w:rsid w:val="00097ACD"/>
    <w:rsid w:val="000B5D3B"/>
    <w:rsid w:val="000C1C4C"/>
    <w:rsid w:val="000D268E"/>
    <w:rsid w:val="000E2AC2"/>
    <w:rsid w:val="000E4BFC"/>
    <w:rsid w:val="000F0223"/>
    <w:rsid w:val="000F65BD"/>
    <w:rsid w:val="00107004"/>
    <w:rsid w:val="0011675F"/>
    <w:rsid w:val="00130691"/>
    <w:rsid w:val="00141E72"/>
    <w:rsid w:val="0015520C"/>
    <w:rsid w:val="00180350"/>
    <w:rsid w:val="00186B97"/>
    <w:rsid w:val="00186F35"/>
    <w:rsid w:val="00187CD3"/>
    <w:rsid w:val="001A32CB"/>
    <w:rsid w:val="001A68B0"/>
    <w:rsid w:val="001B1559"/>
    <w:rsid w:val="001D1FDE"/>
    <w:rsid w:val="001D4F2B"/>
    <w:rsid w:val="001D5BF9"/>
    <w:rsid w:val="001D7903"/>
    <w:rsid w:val="001E4388"/>
    <w:rsid w:val="001F58F3"/>
    <w:rsid w:val="00213FEA"/>
    <w:rsid w:val="0021432F"/>
    <w:rsid w:val="002147AB"/>
    <w:rsid w:val="002363AA"/>
    <w:rsid w:val="00247553"/>
    <w:rsid w:val="00254439"/>
    <w:rsid w:val="00255994"/>
    <w:rsid w:val="00262EC3"/>
    <w:rsid w:val="00266E0E"/>
    <w:rsid w:val="00274437"/>
    <w:rsid w:val="00276072"/>
    <w:rsid w:val="00276580"/>
    <w:rsid w:val="00286095"/>
    <w:rsid w:val="0028785A"/>
    <w:rsid w:val="002927D5"/>
    <w:rsid w:val="002941BA"/>
    <w:rsid w:val="002C1F5E"/>
    <w:rsid w:val="002C5A16"/>
    <w:rsid w:val="002C7EF0"/>
    <w:rsid w:val="002D15AE"/>
    <w:rsid w:val="002D6CEB"/>
    <w:rsid w:val="002E0DF3"/>
    <w:rsid w:val="002E15B5"/>
    <w:rsid w:val="002E5D6F"/>
    <w:rsid w:val="002F6B47"/>
    <w:rsid w:val="002F7DD2"/>
    <w:rsid w:val="003076A4"/>
    <w:rsid w:val="00320385"/>
    <w:rsid w:val="003233CB"/>
    <w:rsid w:val="0033178D"/>
    <w:rsid w:val="00332C86"/>
    <w:rsid w:val="003341CF"/>
    <w:rsid w:val="00340EFD"/>
    <w:rsid w:val="00350A76"/>
    <w:rsid w:val="003520D1"/>
    <w:rsid w:val="00354BF1"/>
    <w:rsid w:val="00356D66"/>
    <w:rsid w:val="0036163B"/>
    <w:rsid w:val="00373F31"/>
    <w:rsid w:val="003878F5"/>
    <w:rsid w:val="00387F89"/>
    <w:rsid w:val="003A4062"/>
    <w:rsid w:val="003B4FD9"/>
    <w:rsid w:val="003C3406"/>
    <w:rsid w:val="003C734B"/>
    <w:rsid w:val="003D42C9"/>
    <w:rsid w:val="003D7893"/>
    <w:rsid w:val="003E37ED"/>
    <w:rsid w:val="00404462"/>
    <w:rsid w:val="00422F21"/>
    <w:rsid w:val="004402C1"/>
    <w:rsid w:val="004413A4"/>
    <w:rsid w:val="00442902"/>
    <w:rsid w:val="004479FA"/>
    <w:rsid w:val="00477165"/>
    <w:rsid w:val="00485DD7"/>
    <w:rsid w:val="00492624"/>
    <w:rsid w:val="00494348"/>
    <w:rsid w:val="004A341B"/>
    <w:rsid w:val="004A3439"/>
    <w:rsid w:val="004A5062"/>
    <w:rsid w:val="004A73AF"/>
    <w:rsid w:val="004B325C"/>
    <w:rsid w:val="004C35B2"/>
    <w:rsid w:val="004D5AA7"/>
    <w:rsid w:val="004E0DBA"/>
    <w:rsid w:val="004E5185"/>
    <w:rsid w:val="004F5DA5"/>
    <w:rsid w:val="00523FC4"/>
    <w:rsid w:val="00533D27"/>
    <w:rsid w:val="00540CBD"/>
    <w:rsid w:val="00545CBE"/>
    <w:rsid w:val="00552D37"/>
    <w:rsid w:val="005619AD"/>
    <w:rsid w:val="00561CCA"/>
    <w:rsid w:val="00562F68"/>
    <w:rsid w:val="0057517A"/>
    <w:rsid w:val="0057646D"/>
    <w:rsid w:val="005901ED"/>
    <w:rsid w:val="005A43F5"/>
    <w:rsid w:val="005B7CC8"/>
    <w:rsid w:val="005F6D22"/>
    <w:rsid w:val="005F78CC"/>
    <w:rsid w:val="00603520"/>
    <w:rsid w:val="00610C56"/>
    <w:rsid w:val="00625748"/>
    <w:rsid w:val="00634AE3"/>
    <w:rsid w:val="006372B0"/>
    <w:rsid w:val="00651CFC"/>
    <w:rsid w:val="00654BA1"/>
    <w:rsid w:val="00655FCA"/>
    <w:rsid w:val="006567EF"/>
    <w:rsid w:val="00670AD1"/>
    <w:rsid w:val="0067660E"/>
    <w:rsid w:val="006770FB"/>
    <w:rsid w:val="00695323"/>
    <w:rsid w:val="006A6638"/>
    <w:rsid w:val="006B2185"/>
    <w:rsid w:val="006B5E23"/>
    <w:rsid w:val="006C1AC1"/>
    <w:rsid w:val="006D0AD3"/>
    <w:rsid w:val="006E04A6"/>
    <w:rsid w:val="006E565C"/>
    <w:rsid w:val="00701FBD"/>
    <w:rsid w:val="007028A1"/>
    <w:rsid w:val="0071036D"/>
    <w:rsid w:val="007155FC"/>
    <w:rsid w:val="0072109B"/>
    <w:rsid w:val="00746867"/>
    <w:rsid w:val="00751D6A"/>
    <w:rsid w:val="007557A1"/>
    <w:rsid w:val="00761CAB"/>
    <w:rsid w:val="00763749"/>
    <w:rsid w:val="00771906"/>
    <w:rsid w:val="007873F8"/>
    <w:rsid w:val="007A5570"/>
    <w:rsid w:val="007B4B56"/>
    <w:rsid w:val="007B5FBE"/>
    <w:rsid w:val="007B70A8"/>
    <w:rsid w:val="007C0B5F"/>
    <w:rsid w:val="007C35CE"/>
    <w:rsid w:val="007D6AD4"/>
    <w:rsid w:val="007D7709"/>
    <w:rsid w:val="007E5649"/>
    <w:rsid w:val="008100D0"/>
    <w:rsid w:val="0081099B"/>
    <w:rsid w:val="0081280F"/>
    <w:rsid w:val="00817476"/>
    <w:rsid w:val="00824076"/>
    <w:rsid w:val="00841EF0"/>
    <w:rsid w:val="0084766F"/>
    <w:rsid w:val="00851BA3"/>
    <w:rsid w:val="00857324"/>
    <w:rsid w:val="0087561D"/>
    <w:rsid w:val="00894FFB"/>
    <w:rsid w:val="008A091D"/>
    <w:rsid w:val="008A60B0"/>
    <w:rsid w:val="008A7886"/>
    <w:rsid w:val="008B65B8"/>
    <w:rsid w:val="008C4EE4"/>
    <w:rsid w:val="008C60A8"/>
    <w:rsid w:val="008E1518"/>
    <w:rsid w:val="008E4A53"/>
    <w:rsid w:val="008E7D59"/>
    <w:rsid w:val="008F025E"/>
    <w:rsid w:val="008F1728"/>
    <w:rsid w:val="009024E5"/>
    <w:rsid w:val="00922E65"/>
    <w:rsid w:val="009239C8"/>
    <w:rsid w:val="00932ABF"/>
    <w:rsid w:val="009440F4"/>
    <w:rsid w:val="00947F27"/>
    <w:rsid w:val="00950BF1"/>
    <w:rsid w:val="0096040D"/>
    <w:rsid w:val="00973B6D"/>
    <w:rsid w:val="009761C6"/>
    <w:rsid w:val="009907C5"/>
    <w:rsid w:val="00992DF1"/>
    <w:rsid w:val="009B7086"/>
    <w:rsid w:val="009B77FC"/>
    <w:rsid w:val="009C0BB2"/>
    <w:rsid w:val="009C6546"/>
    <w:rsid w:val="009C6711"/>
    <w:rsid w:val="009D0FAD"/>
    <w:rsid w:val="009D619F"/>
    <w:rsid w:val="009F6E00"/>
    <w:rsid w:val="00A00A2B"/>
    <w:rsid w:val="00A01729"/>
    <w:rsid w:val="00A0497E"/>
    <w:rsid w:val="00A04BFD"/>
    <w:rsid w:val="00A17655"/>
    <w:rsid w:val="00A27EFB"/>
    <w:rsid w:val="00A439DD"/>
    <w:rsid w:val="00A60F48"/>
    <w:rsid w:val="00A75DF5"/>
    <w:rsid w:val="00A9397C"/>
    <w:rsid w:val="00AA0367"/>
    <w:rsid w:val="00AA36E2"/>
    <w:rsid w:val="00AA77FB"/>
    <w:rsid w:val="00AB2E03"/>
    <w:rsid w:val="00AB3F39"/>
    <w:rsid w:val="00AB46FA"/>
    <w:rsid w:val="00B15549"/>
    <w:rsid w:val="00B33803"/>
    <w:rsid w:val="00B3534E"/>
    <w:rsid w:val="00B361D1"/>
    <w:rsid w:val="00B44A44"/>
    <w:rsid w:val="00B47A49"/>
    <w:rsid w:val="00B645E7"/>
    <w:rsid w:val="00B710FA"/>
    <w:rsid w:val="00B80774"/>
    <w:rsid w:val="00B90303"/>
    <w:rsid w:val="00BB3EC6"/>
    <w:rsid w:val="00BE1E87"/>
    <w:rsid w:val="00BE216F"/>
    <w:rsid w:val="00BE5E0B"/>
    <w:rsid w:val="00BF090F"/>
    <w:rsid w:val="00BF1A80"/>
    <w:rsid w:val="00C23AA5"/>
    <w:rsid w:val="00C41AE7"/>
    <w:rsid w:val="00C63C35"/>
    <w:rsid w:val="00C63CF3"/>
    <w:rsid w:val="00C70711"/>
    <w:rsid w:val="00C7166D"/>
    <w:rsid w:val="00C9112A"/>
    <w:rsid w:val="00C93D8F"/>
    <w:rsid w:val="00CA5358"/>
    <w:rsid w:val="00CA72B7"/>
    <w:rsid w:val="00CB12C8"/>
    <w:rsid w:val="00CB6BCD"/>
    <w:rsid w:val="00CD51FF"/>
    <w:rsid w:val="00CD7A63"/>
    <w:rsid w:val="00CE3C47"/>
    <w:rsid w:val="00CF49EB"/>
    <w:rsid w:val="00CF5575"/>
    <w:rsid w:val="00D174E2"/>
    <w:rsid w:val="00D54C87"/>
    <w:rsid w:val="00D57A7A"/>
    <w:rsid w:val="00D65803"/>
    <w:rsid w:val="00D769F6"/>
    <w:rsid w:val="00D83566"/>
    <w:rsid w:val="00D90D3B"/>
    <w:rsid w:val="00D922D8"/>
    <w:rsid w:val="00DC2AC3"/>
    <w:rsid w:val="00DD32D3"/>
    <w:rsid w:val="00DD6157"/>
    <w:rsid w:val="00DE5A10"/>
    <w:rsid w:val="00DE7B21"/>
    <w:rsid w:val="00DF57D7"/>
    <w:rsid w:val="00DF5C7D"/>
    <w:rsid w:val="00E00D74"/>
    <w:rsid w:val="00E25A1D"/>
    <w:rsid w:val="00E41AC6"/>
    <w:rsid w:val="00E53D9E"/>
    <w:rsid w:val="00E62B9B"/>
    <w:rsid w:val="00E81E0D"/>
    <w:rsid w:val="00E864E7"/>
    <w:rsid w:val="00E9684B"/>
    <w:rsid w:val="00EB5108"/>
    <w:rsid w:val="00EB52F6"/>
    <w:rsid w:val="00EE0DBC"/>
    <w:rsid w:val="00EE10C1"/>
    <w:rsid w:val="00EE656C"/>
    <w:rsid w:val="00EE69E5"/>
    <w:rsid w:val="00F04674"/>
    <w:rsid w:val="00F20610"/>
    <w:rsid w:val="00F270A1"/>
    <w:rsid w:val="00F27CBA"/>
    <w:rsid w:val="00F44874"/>
    <w:rsid w:val="00F60C82"/>
    <w:rsid w:val="00F638C5"/>
    <w:rsid w:val="00F71D85"/>
    <w:rsid w:val="00F74DC3"/>
    <w:rsid w:val="00F7710E"/>
    <w:rsid w:val="00F82726"/>
    <w:rsid w:val="00F83C24"/>
    <w:rsid w:val="00F9002F"/>
    <w:rsid w:val="00F9224A"/>
    <w:rsid w:val="00F94C65"/>
    <w:rsid w:val="00FB5118"/>
    <w:rsid w:val="00FD2406"/>
    <w:rsid w:val="00FE08E2"/>
    <w:rsid w:val="00FE29ED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0728E9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0728E9"/>
    <w:rsid w:val="000834B3"/>
    <w:rsid w:val="001004B0"/>
    <w:rsid w:val="00520D05"/>
    <w:rsid w:val="00BD0643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11-18-20</dc:title>
  <dc:subject/>
  <dc:creator>Tom Landry</dc:creator>
  <cp:keywords/>
  <dc:description/>
  <cp:lastModifiedBy>Tom Landry</cp:lastModifiedBy>
  <cp:revision>155</cp:revision>
  <dcterms:created xsi:type="dcterms:W3CDTF">2020-12-07T18:10:00Z</dcterms:created>
  <dcterms:modified xsi:type="dcterms:W3CDTF">2021-01-25T17:14:00Z</dcterms:modified>
</cp:coreProperties>
</file>